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8D" w:rsidRDefault="00AB048D" w:rsidP="00AB04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64.5pt;height:82.5pt" fillcolor="#6f3" strokecolor="#7030a0">
            <v:shadow on="t" type="perspective" color="#c7dfd3" opacity="52429f" origin="-.5,-.5" offset="-26pt,-36pt" matrix="1.25,,,1.25"/>
            <v:textpath style="font-family:&quot;Times New Roman&quot;;font-size:28pt;v-text-kern:t" trim="t" fitpath="t" string="Červnové básničky"/>
          </v:shape>
        </w:pict>
      </w:r>
    </w:p>
    <w:p w:rsidR="00586597" w:rsidRDefault="00AB048D" w:rsidP="00AB048D">
      <w:pPr>
        <w:tabs>
          <w:tab w:val="left" w:pos="6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B048D" w:rsidRP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AB048D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U vody</w:t>
      </w:r>
    </w:p>
    <w:p w:rsidR="00AB048D" w:rsidRPr="00AB048D" w:rsidRDefault="002E5879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76835</wp:posOffset>
            </wp:positionV>
            <wp:extent cx="1714500" cy="1714500"/>
            <wp:effectExtent l="19050" t="0" r="0" b="0"/>
            <wp:wrapNone/>
            <wp:docPr id="1" name="obrázek 11" descr="Brothers playing on the beach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thers playing on the beach | Free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48D" w:rsidRPr="00AB048D">
        <w:rPr>
          <w:rFonts w:ascii="Times New Roman" w:hAnsi="Times New Roman" w:cs="Times New Roman"/>
          <w:b/>
          <w:color w:val="00B0F0"/>
          <w:sz w:val="28"/>
          <w:szCs w:val="28"/>
        </w:rPr>
        <w:t>Na prázdninách u vody je den plný pohody.</w:t>
      </w:r>
    </w:p>
    <w:p w:rsidR="00AB048D" w:rsidRP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00B0F0"/>
          <w:sz w:val="28"/>
          <w:szCs w:val="28"/>
        </w:rPr>
        <w:t>Můžeš si hrát s kyblíkem, v loďce jezdit s </w:t>
      </w:r>
      <w:proofErr w:type="spellStart"/>
      <w:r w:rsidRPr="00AB048D">
        <w:rPr>
          <w:rFonts w:ascii="Times New Roman" w:hAnsi="Times New Roman" w:cs="Times New Roman"/>
          <w:b/>
          <w:color w:val="00B0F0"/>
          <w:sz w:val="28"/>
          <w:szCs w:val="28"/>
        </w:rPr>
        <w:t>Alíkem</w:t>
      </w:r>
      <w:proofErr w:type="spellEnd"/>
      <w:r w:rsidRPr="00AB048D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2E5879" w:rsidRPr="002E5879">
        <w:t xml:space="preserve"> </w:t>
      </w:r>
    </w:p>
    <w:p w:rsidR="00AB048D" w:rsidRP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00B0F0"/>
          <w:sz w:val="28"/>
          <w:szCs w:val="28"/>
        </w:rPr>
        <w:t>Správní kluci sportují, s míčem rádi trénují.</w:t>
      </w:r>
    </w:p>
    <w:p w:rsidR="00AB048D" w:rsidRP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00B0F0"/>
          <w:sz w:val="28"/>
          <w:szCs w:val="28"/>
        </w:rPr>
        <w:t>Na hřišti i na pláži poskakuje míč.</w:t>
      </w:r>
    </w:p>
    <w:p w:rsidR="00AB048D" w:rsidRP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00B0F0"/>
          <w:sz w:val="28"/>
          <w:szCs w:val="28"/>
        </w:rPr>
        <w:t>Dávej pozor! Hop a už je pryč.</w:t>
      </w:r>
      <w:r w:rsidR="002E5879" w:rsidRPr="002E5879">
        <w:rPr>
          <w:noProof/>
          <w:lang w:eastAsia="cs-CZ"/>
        </w:rPr>
        <w:t xml:space="preserve"> </w:t>
      </w:r>
    </w:p>
    <w:p w:rsidR="00AB048D" w:rsidRPr="00AB048D" w:rsidRDefault="00AB048D" w:rsidP="00AB048D">
      <w:pPr>
        <w:tabs>
          <w:tab w:val="left" w:pos="1830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</w:p>
    <w:p w:rsidR="00AB048D" w:rsidRP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AB048D" w:rsidRP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5879" w:rsidRDefault="002E5879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34290</wp:posOffset>
            </wp:positionV>
            <wp:extent cx="1657350" cy="2152650"/>
            <wp:effectExtent l="19050" t="0" r="0" b="0"/>
            <wp:wrapNone/>
            <wp:docPr id="14" name="obrázek 14" descr="BIBLIOTECA ALBAIDA LEE: Don Quijote de la Ma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BLIOTECA ALBAIDA LEE: Don Quijote de la Manch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879" w:rsidRDefault="002E5879" w:rsidP="00AB048D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</w:p>
    <w:p w:rsidR="00AB048D" w:rsidRPr="00AB048D" w:rsidRDefault="00AB048D" w:rsidP="002E5879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AB048D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Mlýnice</w:t>
      </w:r>
    </w:p>
    <w:p w:rsidR="00AB048D" w:rsidRPr="00AB048D" w:rsidRDefault="00AB048D" w:rsidP="002E5879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U nás doma ve mlýnici,</w:t>
      </w:r>
    </w:p>
    <w:p w:rsidR="00AB048D" w:rsidRPr="00AB048D" w:rsidRDefault="00AB048D" w:rsidP="002E5879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spellStart"/>
      <w:r w:rsidRPr="00AB04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melem</w:t>
      </w:r>
      <w:proofErr w:type="spellEnd"/>
      <w:r w:rsidRPr="00AB04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žito, pšenici.</w:t>
      </w:r>
    </w:p>
    <w:p w:rsidR="00AB048D" w:rsidRPr="00AB048D" w:rsidRDefault="00AB048D" w:rsidP="002E5879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Umeleme pytel mouky,</w:t>
      </w:r>
    </w:p>
    <w:p w:rsidR="00AB048D" w:rsidRPr="00AB048D" w:rsidRDefault="00AB048D" w:rsidP="002E5879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napečeme sladké vdolky.</w:t>
      </w:r>
    </w:p>
    <w:p w:rsidR="00AB048D" w:rsidRPr="00AB048D" w:rsidRDefault="00AB048D" w:rsidP="002E5879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B048D" w:rsidRDefault="00AB048D" w:rsidP="00AB048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5879" w:rsidRPr="00AB048D" w:rsidRDefault="002E5879" w:rsidP="00AB048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5879" w:rsidRDefault="002E5879" w:rsidP="002E5879">
      <w:pPr>
        <w:tabs>
          <w:tab w:val="left" w:pos="6645"/>
        </w:tabs>
        <w:spacing w:after="0"/>
        <w:ind w:right="567"/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B048D" w:rsidRPr="00AB048D" w:rsidRDefault="002E5879" w:rsidP="002E5879">
      <w:pPr>
        <w:tabs>
          <w:tab w:val="left" w:pos="6645"/>
        </w:tabs>
        <w:spacing w:after="0"/>
        <w:ind w:right="567"/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1538606</wp:posOffset>
            </wp:positionH>
            <wp:positionV relativeFrom="paragraph">
              <wp:posOffset>104141</wp:posOffset>
            </wp:positionV>
            <wp:extent cx="1483726" cy="1752600"/>
            <wp:effectExtent l="19050" t="0" r="2174" b="0"/>
            <wp:wrapNone/>
            <wp:docPr id="17" name="obrázek 17" descr="Mákovité – mecichov – album na Rajč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ákovité – mecichov – album na Rajče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26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48D" w:rsidRPr="00AB048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Vlčí mák </w:t>
      </w:r>
    </w:p>
    <w:p w:rsidR="00AB048D" w:rsidRPr="00AB048D" w:rsidRDefault="00AB048D" w:rsidP="002E5879">
      <w:pPr>
        <w:tabs>
          <w:tab w:val="left" w:pos="6645"/>
        </w:tabs>
        <w:spacing w:after="0"/>
        <w:ind w:right="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FF0000"/>
          <w:sz w:val="28"/>
          <w:szCs w:val="28"/>
        </w:rPr>
        <w:t>I když jsem kluk, je to tak,</w:t>
      </w:r>
    </w:p>
    <w:p w:rsidR="00AB048D" w:rsidRPr="00AB048D" w:rsidRDefault="00AB048D" w:rsidP="002E5879">
      <w:pPr>
        <w:tabs>
          <w:tab w:val="left" w:pos="6645"/>
        </w:tabs>
        <w:spacing w:after="0"/>
        <w:ind w:right="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AB048D">
        <w:rPr>
          <w:rFonts w:ascii="Times New Roman" w:hAnsi="Times New Roman" w:cs="Times New Roman"/>
          <w:b/>
          <w:color w:val="FF0000"/>
          <w:sz w:val="28"/>
          <w:szCs w:val="28"/>
        </w:rPr>
        <w:t>emám sako ani frak.</w:t>
      </w:r>
    </w:p>
    <w:p w:rsidR="00AB048D" w:rsidRPr="00AB048D" w:rsidRDefault="00AB048D" w:rsidP="002E5879">
      <w:pPr>
        <w:tabs>
          <w:tab w:val="left" w:pos="6645"/>
        </w:tabs>
        <w:spacing w:after="0"/>
        <w:ind w:right="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FF0000"/>
          <w:sz w:val="28"/>
          <w:szCs w:val="28"/>
        </w:rPr>
        <w:t>Mám holčičí sukýnku</w:t>
      </w:r>
    </w:p>
    <w:p w:rsidR="00AB048D" w:rsidRPr="00AB048D" w:rsidRDefault="00AB048D" w:rsidP="002E5879">
      <w:pPr>
        <w:tabs>
          <w:tab w:val="left" w:pos="6645"/>
        </w:tabs>
        <w:spacing w:after="0"/>
        <w:ind w:right="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48D">
        <w:rPr>
          <w:rFonts w:ascii="Times New Roman" w:hAnsi="Times New Roman" w:cs="Times New Roman"/>
          <w:b/>
          <w:color w:val="FF0000"/>
          <w:sz w:val="28"/>
          <w:szCs w:val="28"/>
        </w:rPr>
        <w:t>jen z červených lupínků.</w:t>
      </w:r>
    </w:p>
    <w:p w:rsidR="00AB048D" w:rsidRPr="00AB048D" w:rsidRDefault="00AB048D" w:rsidP="002E5879">
      <w:pPr>
        <w:tabs>
          <w:tab w:val="left" w:pos="6645"/>
        </w:tabs>
        <w:spacing w:after="0"/>
        <w:ind w:right="567"/>
        <w:jc w:val="right"/>
        <w:rPr>
          <w:rFonts w:ascii="Times New Roman" w:hAnsi="Times New Roman" w:cs="Times New Roman"/>
          <w:b/>
          <w:color w:val="FF0000"/>
        </w:rPr>
      </w:pPr>
    </w:p>
    <w:sectPr w:rsidR="00AB048D" w:rsidRPr="00AB048D" w:rsidSect="00AB048D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48D"/>
    <w:rsid w:val="002E5879"/>
    <w:rsid w:val="00586597"/>
    <w:rsid w:val="00A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2</cp:revision>
  <dcterms:created xsi:type="dcterms:W3CDTF">2020-03-31T14:14:00Z</dcterms:created>
  <dcterms:modified xsi:type="dcterms:W3CDTF">2020-03-31T14:32:00Z</dcterms:modified>
</cp:coreProperties>
</file>