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2F" w:rsidRDefault="00502DD1" w:rsidP="00502DD1">
      <w:pPr>
        <w:pStyle w:val="Odstavecseseznamem"/>
        <w:ind w:left="568"/>
        <w:rPr>
          <w:b/>
          <w:i/>
          <w:color w:val="92D050"/>
          <w:sz w:val="28"/>
          <w:szCs w:val="28"/>
          <w:u w:val="single"/>
        </w:rPr>
      </w:pPr>
      <w:r>
        <w:rPr>
          <w:b/>
          <w:i/>
          <w:color w:val="92D050"/>
          <w:sz w:val="28"/>
          <w:szCs w:val="28"/>
          <w:u w:val="single"/>
        </w:rPr>
        <w:t xml:space="preserve">6. </w:t>
      </w:r>
      <w:r w:rsidRPr="003B1765">
        <w:rPr>
          <w:b/>
          <w:i/>
          <w:color w:val="92D050"/>
          <w:sz w:val="28"/>
          <w:szCs w:val="28"/>
          <w:u w:val="single"/>
        </w:rPr>
        <w:t>Svět se zelená</w:t>
      </w:r>
    </w:p>
    <w:p w:rsidR="00502DD1" w:rsidRPr="0084632F" w:rsidRDefault="00502DD1" w:rsidP="0084632F">
      <w:pPr>
        <w:pStyle w:val="Odstavecseseznamem"/>
        <w:ind w:left="568"/>
        <w:rPr>
          <w:b/>
          <w:i/>
          <w:color w:val="99CC00"/>
          <w:sz w:val="28"/>
          <w:szCs w:val="28"/>
        </w:rPr>
      </w:pPr>
      <w:r w:rsidRPr="00511C1F">
        <w:rPr>
          <w:b/>
          <w:i/>
          <w:color w:val="99CC00"/>
          <w:sz w:val="28"/>
          <w:szCs w:val="28"/>
        </w:rPr>
        <w:t xml:space="preserve">podtéma: </w:t>
      </w:r>
      <w:r w:rsidRPr="0084632F">
        <w:rPr>
          <w:b/>
          <w:i/>
          <w:color w:val="99CC00"/>
          <w:sz w:val="28"/>
          <w:szCs w:val="28"/>
        </w:rPr>
        <w:t>Jak sluníčko probouzí přírodu</w:t>
      </w:r>
    </w:p>
    <w:p w:rsidR="00502DD1" w:rsidRPr="00511C1F" w:rsidRDefault="0084632F" w:rsidP="00502DD1">
      <w:pPr>
        <w:pStyle w:val="Odstavecseseznamem"/>
        <w:rPr>
          <w:b/>
          <w:i/>
          <w:color w:val="E36C0A"/>
          <w:sz w:val="28"/>
          <w:szCs w:val="28"/>
        </w:rPr>
      </w:pPr>
      <w:r>
        <w:rPr>
          <w:b/>
          <w:i/>
          <w:color w:val="E36C0A"/>
          <w:sz w:val="28"/>
          <w:szCs w:val="28"/>
        </w:rPr>
        <w:t xml:space="preserve">               </w:t>
      </w:r>
      <w:r w:rsidR="00502DD1" w:rsidRPr="00511C1F">
        <w:rPr>
          <w:b/>
          <w:i/>
          <w:color w:val="E36C0A"/>
          <w:sz w:val="28"/>
          <w:szCs w:val="28"/>
        </w:rPr>
        <w:t>: Velikonoce, svátek jara</w:t>
      </w:r>
    </w:p>
    <w:p w:rsidR="00502DD1" w:rsidRDefault="00502DD1" w:rsidP="00502DD1">
      <w:pPr>
        <w:pStyle w:val="Odstavecseseznamem"/>
        <w:rPr>
          <w:b/>
          <w:i/>
          <w:color w:val="FF0000"/>
          <w:sz w:val="28"/>
          <w:szCs w:val="28"/>
        </w:rPr>
      </w:pPr>
      <w:r w:rsidRPr="00511C1F">
        <w:rPr>
          <w:b/>
          <w:i/>
          <w:color w:val="FF0000"/>
          <w:sz w:val="28"/>
          <w:szCs w:val="28"/>
        </w:rPr>
        <w:t xml:space="preserve"> </w:t>
      </w:r>
      <w:r w:rsidR="0084632F">
        <w:rPr>
          <w:b/>
          <w:i/>
          <w:color w:val="FF0000"/>
          <w:sz w:val="28"/>
          <w:szCs w:val="28"/>
        </w:rPr>
        <w:t xml:space="preserve">           </w:t>
      </w:r>
      <w:r w:rsidRPr="00511C1F">
        <w:rPr>
          <w:b/>
          <w:i/>
          <w:color w:val="FF0000"/>
          <w:sz w:val="28"/>
          <w:szCs w:val="28"/>
        </w:rPr>
        <w:t xml:space="preserve">  : Čáry, máry,</w:t>
      </w:r>
      <w:r w:rsidR="00A23C0B">
        <w:rPr>
          <w:b/>
          <w:i/>
          <w:color w:val="FF0000"/>
          <w:sz w:val="28"/>
          <w:szCs w:val="28"/>
        </w:rPr>
        <w:t xml:space="preserve"> </w:t>
      </w:r>
      <w:r w:rsidRPr="00511C1F">
        <w:rPr>
          <w:b/>
          <w:i/>
          <w:color w:val="FF0000"/>
          <w:sz w:val="28"/>
          <w:szCs w:val="28"/>
        </w:rPr>
        <w:t>čarodějky</w:t>
      </w:r>
    </w:p>
    <w:p w:rsidR="00502DD1" w:rsidRPr="00F05274" w:rsidRDefault="00F05274" w:rsidP="00F05274">
      <w:pPr>
        <w:pStyle w:val="Odstavecseseznamem"/>
        <w:jc w:val="right"/>
        <w:rPr>
          <w:bCs/>
          <w:i/>
          <w:color w:val="FF0000"/>
          <w:sz w:val="28"/>
          <w:szCs w:val="28"/>
        </w:rPr>
      </w:pPr>
      <w:r w:rsidRPr="00F05274">
        <w:rPr>
          <w:bCs/>
          <w:i/>
          <w:color w:val="FF0000"/>
          <w:sz w:val="28"/>
          <w:szCs w:val="28"/>
        </w:rPr>
        <w:t>Koťátka-druhý týden v březnu – duben</w:t>
      </w:r>
    </w:p>
    <w:p w:rsidR="00502DD1" w:rsidRPr="00511C1F" w:rsidRDefault="00502DD1" w:rsidP="00502DD1">
      <w:pPr>
        <w:pStyle w:val="Odstavecseseznamem"/>
        <w:ind w:left="-142"/>
        <w:rPr>
          <w:sz w:val="18"/>
          <w:szCs w:val="18"/>
        </w:rPr>
      </w:pPr>
      <w:r w:rsidRPr="006E1639">
        <w:rPr>
          <w:noProof/>
          <w:lang w:eastAsia="cs-CZ"/>
        </w:rPr>
        <w:drawing>
          <wp:inline distT="0" distB="0" distL="0" distR="0">
            <wp:extent cx="2918460" cy="11658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2" b="45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eastAsia="cs-CZ"/>
        </w:rPr>
        <w:drawing>
          <wp:inline distT="0" distB="0" distL="0" distR="0">
            <wp:extent cx="3017520" cy="116459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eastAsia="cs-CZ"/>
        </w:rPr>
        <w:drawing>
          <wp:inline distT="0" distB="0" distL="0" distR="0">
            <wp:extent cx="2895600" cy="116459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DD1" w:rsidRDefault="00502DD1" w:rsidP="00502DD1">
      <w:pPr>
        <w:pStyle w:val="Odstavecseseznamem"/>
        <w:ind w:right="284"/>
        <w:jc w:val="both"/>
        <w:rPr>
          <w:sz w:val="24"/>
          <w:szCs w:val="24"/>
        </w:rPr>
      </w:pPr>
    </w:p>
    <w:p w:rsidR="00502DD1" w:rsidRDefault="00502DD1" w:rsidP="00502DD1">
      <w:pPr>
        <w:pStyle w:val="Odstavecseseznamem"/>
        <w:ind w:right="284"/>
        <w:jc w:val="both"/>
        <w:rPr>
          <w:sz w:val="24"/>
          <w:szCs w:val="24"/>
        </w:rPr>
      </w:pPr>
      <w:r w:rsidRPr="00511C1F">
        <w:rPr>
          <w:sz w:val="24"/>
          <w:szCs w:val="24"/>
        </w:rPr>
        <w:t>Jak sluníčko probouzí jaro? P</w:t>
      </w:r>
      <w:r w:rsidR="0084632F">
        <w:rPr>
          <w:sz w:val="24"/>
          <w:szCs w:val="24"/>
        </w:rPr>
        <w:t>řeci p</w:t>
      </w:r>
      <w:r w:rsidRPr="00511C1F">
        <w:rPr>
          <w:sz w:val="24"/>
          <w:szCs w:val="24"/>
        </w:rPr>
        <w:t>etrklíč</w:t>
      </w:r>
      <w:r w:rsidR="0084632F">
        <w:rPr>
          <w:sz w:val="24"/>
          <w:szCs w:val="24"/>
        </w:rPr>
        <w:t>em</w:t>
      </w:r>
      <w:r w:rsidRPr="00511C1F">
        <w:rPr>
          <w:sz w:val="24"/>
          <w:szCs w:val="24"/>
        </w:rPr>
        <w:t xml:space="preserve">, </w:t>
      </w:r>
      <w:r w:rsidR="0084632F">
        <w:rPr>
          <w:sz w:val="24"/>
          <w:szCs w:val="24"/>
        </w:rPr>
        <w:t>který je zemí</w:t>
      </w:r>
      <w:r w:rsidRPr="00511C1F">
        <w:rPr>
          <w:sz w:val="24"/>
          <w:szCs w:val="24"/>
        </w:rPr>
        <w:t xml:space="preserve"> klíč</w:t>
      </w:r>
      <w:r w:rsidR="0084632F">
        <w:rPr>
          <w:sz w:val="24"/>
          <w:szCs w:val="24"/>
        </w:rPr>
        <w:t>em</w:t>
      </w:r>
      <w:r w:rsidRPr="00511C1F">
        <w:rPr>
          <w:sz w:val="24"/>
          <w:szCs w:val="24"/>
        </w:rPr>
        <w:t>. Tím sluníčko odemkne, pošimrá přírodu svými teplými pa</w:t>
      </w:r>
      <w:r>
        <w:rPr>
          <w:sz w:val="24"/>
          <w:szCs w:val="24"/>
        </w:rPr>
        <w:t>p</w:t>
      </w:r>
      <w:r w:rsidRPr="00511C1F">
        <w:rPr>
          <w:sz w:val="24"/>
          <w:szCs w:val="24"/>
        </w:rPr>
        <w:t>rsky a rázem vše roztaje</w:t>
      </w:r>
      <w:r>
        <w:rPr>
          <w:sz w:val="24"/>
          <w:szCs w:val="24"/>
        </w:rPr>
        <w:t xml:space="preserve"> a zazelená </w:t>
      </w:r>
      <w:r w:rsidRPr="00511C1F">
        <w:rPr>
          <w:sz w:val="24"/>
          <w:szCs w:val="24"/>
        </w:rPr>
        <w:t>se</w:t>
      </w:r>
      <w:r>
        <w:rPr>
          <w:sz w:val="24"/>
          <w:szCs w:val="24"/>
        </w:rPr>
        <w:t xml:space="preserve">. Ze svých úkrytů vylezou zvířátka, která zde přezimovala a budou si </w:t>
      </w:r>
      <w:r w:rsidR="0084632F">
        <w:rPr>
          <w:sz w:val="24"/>
          <w:szCs w:val="24"/>
        </w:rPr>
        <w:t xml:space="preserve">na sluníčku </w:t>
      </w:r>
      <w:r>
        <w:rPr>
          <w:sz w:val="24"/>
          <w:szCs w:val="24"/>
        </w:rPr>
        <w:t xml:space="preserve">nahřívat </w:t>
      </w:r>
      <w:proofErr w:type="gramStart"/>
      <w:r>
        <w:rPr>
          <w:sz w:val="24"/>
          <w:szCs w:val="24"/>
        </w:rPr>
        <w:t>k</w:t>
      </w:r>
      <w:r w:rsidR="0084632F">
        <w:rPr>
          <w:sz w:val="24"/>
          <w:szCs w:val="24"/>
        </w:rPr>
        <w:t>ožíšek a nebo peříčka</w:t>
      </w:r>
      <w:proofErr w:type="gramEnd"/>
      <w:r>
        <w:rPr>
          <w:sz w:val="24"/>
          <w:szCs w:val="24"/>
        </w:rPr>
        <w:t>. Na jaře se narodí nebo vylíhne spousta mláďátek. Znáš některá z nich?</w:t>
      </w:r>
    </w:p>
    <w:p w:rsidR="00502DD1" w:rsidRPr="00511C1F" w:rsidRDefault="00502DD1" w:rsidP="00502DD1">
      <w:pPr>
        <w:pStyle w:val="Odstavecseseznamem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Ale j</w:t>
      </w:r>
      <w:r w:rsidRPr="00511C1F">
        <w:rPr>
          <w:sz w:val="24"/>
          <w:szCs w:val="24"/>
        </w:rPr>
        <w:t xml:space="preserve">aro </w:t>
      </w:r>
      <w:r>
        <w:rPr>
          <w:sz w:val="24"/>
          <w:szCs w:val="24"/>
        </w:rPr>
        <w:t>má také</w:t>
      </w:r>
      <w:r w:rsidRPr="00511C1F">
        <w:rPr>
          <w:sz w:val="24"/>
          <w:szCs w:val="24"/>
        </w:rPr>
        <w:t xml:space="preserve"> svůj svátek. Podle tradice obarvíme vajíčka,upečeme beránka a vyšleháme děvčata, aby nám příští rok neuschla. </w:t>
      </w:r>
      <w:r>
        <w:rPr>
          <w:sz w:val="24"/>
          <w:szCs w:val="24"/>
        </w:rPr>
        <w:t>Svátek jara zakončíme čarovně</w:t>
      </w:r>
      <w:r w:rsidRPr="00511C1F">
        <w:rPr>
          <w:sz w:val="24"/>
          <w:szCs w:val="24"/>
        </w:rPr>
        <w:t>, připravíme si čarodějnou svačinku na dlouhý let a na sletu čarodějnic budeme vařit lektvar „Věčného mládí“</w:t>
      </w:r>
    </w:p>
    <w:p w:rsidR="00502DD1" w:rsidRDefault="00502DD1" w:rsidP="00502DD1">
      <w:pPr>
        <w:pStyle w:val="Odstavecseseznamem"/>
        <w:rPr>
          <w:b/>
          <w:sz w:val="28"/>
          <w:szCs w:val="28"/>
        </w:rPr>
      </w:pPr>
    </w:p>
    <w:p w:rsidR="00502DD1" w:rsidRDefault="00502DD1" w:rsidP="00502DD1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Kompetence:</w:t>
      </w:r>
    </w:p>
    <w:p w:rsidR="00502DD1" w:rsidRPr="00511C1F" w:rsidRDefault="00502DD1" w:rsidP="00502D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511C1F">
        <w:rPr>
          <w:sz w:val="24"/>
          <w:szCs w:val="24"/>
        </w:rPr>
        <w:t>rožív</w:t>
      </w:r>
      <w:r>
        <w:rPr>
          <w:sz w:val="24"/>
          <w:szCs w:val="24"/>
        </w:rPr>
        <w:t>á</w:t>
      </w:r>
      <w:r w:rsidRPr="00511C1F">
        <w:rPr>
          <w:sz w:val="24"/>
          <w:szCs w:val="24"/>
        </w:rPr>
        <w:t xml:space="preserve"> radost z</w:t>
      </w:r>
      <w:r>
        <w:rPr>
          <w:sz w:val="24"/>
          <w:szCs w:val="24"/>
        </w:rPr>
        <w:t>e</w:t>
      </w:r>
      <w:r w:rsidRPr="00511C1F">
        <w:rPr>
          <w:sz w:val="24"/>
          <w:szCs w:val="24"/>
        </w:rPr>
        <w:t xml:space="preserve"> zvládnutého a poznaného</w:t>
      </w:r>
      <w:r>
        <w:rPr>
          <w:sz w:val="24"/>
          <w:szCs w:val="24"/>
        </w:rPr>
        <w:t xml:space="preserve"> (4/1)</w:t>
      </w:r>
    </w:p>
    <w:p w:rsidR="00502DD1" w:rsidRPr="00511C1F" w:rsidRDefault="00502DD1" w:rsidP="00502D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Získanou zkušenost uplatňuje v praktických situacích a v dalším učení (3/2)</w:t>
      </w:r>
    </w:p>
    <w:p w:rsidR="00A23C0B" w:rsidRDefault="008C618B" w:rsidP="00A23C0B">
      <w:pPr>
        <w:rPr>
          <w:b/>
          <w:bCs/>
          <w:sz w:val="28"/>
          <w:szCs w:val="28"/>
        </w:rPr>
      </w:pPr>
      <w:r w:rsidRPr="008C618B">
        <w:rPr>
          <w:b/>
          <w:bCs/>
          <w:sz w:val="28"/>
          <w:szCs w:val="28"/>
        </w:rPr>
        <w:t>Cíle:</w:t>
      </w:r>
    </w:p>
    <w:p w:rsidR="009E633B" w:rsidRPr="003A577F" w:rsidRDefault="009E633B" w:rsidP="003A577F">
      <w:pPr>
        <w:pStyle w:val="Odstavecseseznamem"/>
        <w:numPr>
          <w:ilvl w:val="0"/>
          <w:numId w:val="43"/>
        </w:numPr>
        <w:rPr>
          <w:bCs/>
          <w:sz w:val="24"/>
          <w:szCs w:val="24"/>
        </w:rPr>
      </w:pPr>
      <w:r w:rsidRPr="003A577F">
        <w:rPr>
          <w:bCs/>
          <w:sz w:val="24"/>
          <w:szCs w:val="24"/>
        </w:rPr>
        <w:t>umí požádat o pomoc, nezneužívá ochoty druhých k pomoci, ví, jaké činnosti se mu daří</w:t>
      </w:r>
      <w:r w:rsidR="00A23C0B" w:rsidRPr="003A577F">
        <w:rPr>
          <w:bCs/>
          <w:sz w:val="24"/>
          <w:szCs w:val="24"/>
        </w:rPr>
        <w:t>, je hrdé na výsledky své práce</w:t>
      </w:r>
    </w:p>
    <w:p w:rsidR="00155A68" w:rsidRPr="003A577F" w:rsidRDefault="009E633B" w:rsidP="003A577F">
      <w:pPr>
        <w:pStyle w:val="Odstavecseseznamem"/>
        <w:numPr>
          <w:ilvl w:val="0"/>
          <w:numId w:val="43"/>
        </w:numPr>
        <w:rPr>
          <w:bCs/>
          <w:sz w:val="24"/>
          <w:szCs w:val="24"/>
        </w:rPr>
      </w:pPr>
      <w:bookmarkStart w:id="0" w:name="_GoBack"/>
      <w:r w:rsidRPr="003A577F">
        <w:rPr>
          <w:bCs/>
          <w:sz w:val="24"/>
          <w:szCs w:val="24"/>
        </w:rPr>
        <w:t>projevuje se optimisticky, vyjadřuje, co cítí, ví – že něco j</w:t>
      </w:r>
      <w:r w:rsidR="00A23C0B" w:rsidRPr="003A577F">
        <w:rPr>
          <w:bCs/>
          <w:sz w:val="24"/>
          <w:szCs w:val="24"/>
        </w:rPr>
        <w:t>e mu příjemné a něco nepříjemné</w:t>
      </w:r>
    </w:p>
    <w:p w:rsidR="00155A68" w:rsidRPr="003A577F" w:rsidRDefault="00155A68" w:rsidP="003A577F">
      <w:pPr>
        <w:pStyle w:val="Odstavecseseznamem"/>
        <w:numPr>
          <w:ilvl w:val="0"/>
          <w:numId w:val="43"/>
        </w:numPr>
        <w:rPr>
          <w:bCs/>
          <w:sz w:val="24"/>
          <w:szCs w:val="24"/>
        </w:rPr>
      </w:pPr>
      <w:r w:rsidRPr="003A577F">
        <w:rPr>
          <w:bCs/>
          <w:sz w:val="24"/>
          <w:szCs w:val="24"/>
        </w:rPr>
        <w:lastRenderedPageBreak/>
        <w:t>spontánně a s prožit</w:t>
      </w:r>
      <w:r w:rsidR="00A23C0B" w:rsidRPr="003A577F">
        <w:rPr>
          <w:bCs/>
          <w:sz w:val="24"/>
          <w:szCs w:val="24"/>
        </w:rPr>
        <w:t>kem zpívá, tančí, kreslí</w:t>
      </w:r>
    </w:p>
    <w:bookmarkEnd w:id="0"/>
    <w:p w:rsidR="008C618B" w:rsidRPr="008C618B" w:rsidRDefault="008C618B" w:rsidP="008C618B">
      <w:pPr>
        <w:rPr>
          <w:b/>
          <w:bCs/>
          <w:sz w:val="28"/>
          <w:szCs w:val="28"/>
        </w:rPr>
      </w:pPr>
    </w:p>
    <w:p w:rsidR="00502DD1" w:rsidRDefault="008C61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Kritéria:</w:t>
      </w:r>
    </w:p>
    <w:p w:rsidR="008C618B" w:rsidRPr="00F1305B" w:rsidRDefault="008C618B" w:rsidP="00F1305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F1305B">
        <w:rPr>
          <w:sz w:val="24"/>
          <w:szCs w:val="24"/>
        </w:rPr>
        <w:t>Ví, jak se mění počasí a příroda v průběhu roku, získává a využívá poznatků o přírodě, uplatňuje své poznatky a zkušenosti</w:t>
      </w:r>
    </w:p>
    <w:p w:rsidR="008C618B" w:rsidRPr="00F1305B" w:rsidRDefault="008C618B" w:rsidP="00F1305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F1305B">
        <w:rPr>
          <w:sz w:val="24"/>
          <w:szCs w:val="24"/>
        </w:rPr>
        <w:t>Pozoruje okolí, hovoří o změnách, vypráví zážitky, rozšiřuje si slovní zásobu, má zájem získávat nové informace a poznatky</w:t>
      </w:r>
    </w:p>
    <w:p w:rsidR="008C618B" w:rsidRPr="00F1305B" w:rsidRDefault="008C618B" w:rsidP="00F1305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F1305B">
        <w:rPr>
          <w:sz w:val="24"/>
          <w:szCs w:val="24"/>
        </w:rPr>
        <w:t>Ví, co jsou to Velikonoce,</w:t>
      </w:r>
      <w:r w:rsidR="00F1305B">
        <w:rPr>
          <w:sz w:val="24"/>
          <w:szCs w:val="24"/>
        </w:rPr>
        <w:t xml:space="preserve"> pálení čarodějnic,</w:t>
      </w:r>
      <w:r w:rsidRPr="00F1305B">
        <w:rPr>
          <w:sz w:val="24"/>
          <w:szCs w:val="24"/>
        </w:rPr>
        <w:t xml:space="preserve"> zná zvyky, dovede </w:t>
      </w:r>
      <w:r w:rsidR="00F1305B">
        <w:rPr>
          <w:sz w:val="24"/>
          <w:szCs w:val="24"/>
        </w:rPr>
        <w:t xml:space="preserve">o nic </w:t>
      </w:r>
      <w:r w:rsidRPr="00F1305B">
        <w:rPr>
          <w:sz w:val="24"/>
          <w:szCs w:val="24"/>
        </w:rPr>
        <w:t xml:space="preserve">vyprávět </w:t>
      </w:r>
    </w:p>
    <w:p w:rsidR="008C618B" w:rsidRPr="00F1305B" w:rsidRDefault="008C618B" w:rsidP="00F1305B">
      <w:pPr>
        <w:pStyle w:val="Odstavecseseznamem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F1305B">
        <w:rPr>
          <w:sz w:val="24"/>
          <w:szCs w:val="24"/>
        </w:rPr>
        <w:t>Zachytí a vyjádří své představy i skutečnosti pomocí různých výtvarných dovedností a technik, hudebně, verbálně</w:t>
      </w:r>
    </w:p>
    <w:p w:rsidR="008C618B" w:rsidRDefault="008C618B">
      <w:pPr>
        <w:rPr>
          <w:b/>
          <w:bCs/>
          <w:sz w:val="28"/>
          <w:szCs w:val="28"/>
        </w:rPr>
      </w:pPr>
    </w:p>
    <w:p w:rsidR="00F05274" w:rsidRDefault="00F05274">
      <w:pPr>
        <w:rPr>
          <w:b/>
          <w:bCs/>
          <w:sz w:val="28"/>
          <w:szCs w:val="28"/>
        </w:rPr>
      </w:pPr>
    </w:p>
    <w:tbl>
      <w:tblPr>
        <w:tblW w:w="14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3092"/>
        <w:gridCol w:w="2835"/>
        <w:gridCol w:w="3260"/>
        <w:gridCol w:w="3119"/>
      </w:tblGrid>
      <w:tr w:rsidR="00ED684D" w:rsidRPr="004872BB" w:rsidTr="00ED684D">
        <w:tc>
          <w:tcPr>
            <w:tcW w:w="2579" w:type="dxa"/>
          </w:tcPr>
          <w:p w:rsidR="00F05274" w:rsidRPr="004872BB" w:rsidRDefault="00F05274" w:rsidP="00E736B4">
            <w:pPr>
              <w:pStyle w:val="Bezmezer"/>
              <w:ind w:left="-108" w:firstLine="108"/>
              <w:jc w:val="center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t>Oblast biologická</w:t>
            </w:r>
          </w:p>
          <w:p w:rsidR="00F05274" w:rsidRPr="004872BB" w:rsidRDefault="00F05274" w:rsidP="00E736B4">
            <w:pPr>
              <w:pStyle w:val="Bezmezer"/>
              <w:jc w:val="center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t>Dítě a jeho tělo</w:t>
            </w:r>
          </w:p>
        </w:tc>
        <w:tc>
          <w:tcPr>
            <w:tcW w:w="3092" w:type="dxa"/>
          </w:tcPr>
          <w:p w:rsidR="00F05274" w:rsidRPr="004872BB" w:rsidRDefault="00F05274" w:rsidP="00E736B4">
            <w:pPr>
              <w:pStyle w:val="Bezmezer"/>
              <w:jc w:val="center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t>Oblast psychologická</w:t>
            </w:r>
          </w:p>
          <w:p w:rsidR="00F05274" w:rsidRPr="004872BB" w:rsidRDefault="00F05274" w:rsidP="00E736B4">
            <w:pPr>
              <w:pStyle w:val="Bezmezer"/>
              <w:jc w:val="center"/>
              <w:rPr>
                <w:u w:val="single"/>
              </w:rPr>
            </w:pPr>
            <w:r w:rsidRPr="004872BB">
              <w:rPr>
                <w:b/>
                <w:u w:val="single"/>
              </w:rPr>
              <w:t>Dítě a jeho psychika</w:t>
            </w:r>
          </w:p>
        </w:tc>
        <w:tc>
          <w:tcPr>
            <w:tcW w:w="2835" w:type="dxa"/>
          </w:tcPr>
          <w:p w:rsidR="00F05274" w:rsidRPr="004872BB" w:rsidRDefault="00F05274" w:rsidP="00E736B4">
            <w:pPr>
              <w:pStyle w:val="Bezmezer"/>
              <w:jc w:val="center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t>Oblast interpersonální</w:t>
            </w:r>
          </w:p>
          <w:p w:rsidR="00F05274" w:rsidRPr="004872BB" w:rsidRDefault="00F05274" w:rsidP="00E736B4">
            <w:pPr>
              <w:pStyle w:val="Bezmezer"/>
              <w:jc w:val="center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t>Dítě a ten druhý</w:t>
            </w:r>
          </w:p>
        </w:tc>
        <w:tc>
          <w:tcPr>
            <w:tcW w:w="3260" w:type="dxa"/>
          </w:tcPr>
          <w:p w:rsidR="00F05274" w:rsidRPr="004872BB" w:rsidRDefault="00F05274" w:rsidP="00E736B4">
            <w:pPr>
              <w:pStyle w:val="Bezmezer"/>
              <w:jc w:val="center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t>Oblast kulturně-společenská</w:t>
            </w:r>
          </w:p>
          <w:p w:rsidR="00F05274" w:rsidRPr="004872BB" w:rsidRDefault="00F05274" w:rsidP="00E736B4">
            <w:pPr>
              <w:pStyle w:val="Bezmezer"/>
              <w:jc w:val="center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t>Dítě a společnost</w:t>
            </w:r>
          </w:p>
        </w:tc>
        <w:tc>
          <w:tcPr>
            <w:tcW w:w="3119" w:type="dxa"/>
          </w:tcPr>
          <w:p w:rsidR="00F05274" w:rsidRPr="004872BB" w:rsidRDefault="00F05274" w:rsidP="00E736B4">
            <w:pPr>
              <w:pStyle w:val="Bezmezer"/>
              <w:jc w:val="center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t>Oblast environmentální</w:t>
            </w:r>
          </w:p>
          <w:p w:rsidR="00F05274" w:rsidRPr="004872BB" w:rsidRDefault="00F05274" w:rsidP="00E736B4">
            <w:pPr>
              <w:pStyle w:val="Bezmezer"/>
              <w:jc w:val="center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t>Dítě a svět</w:t>
            </w:r>
          </w:p>
        </w:tc>
      </w:tr>
      <w:tr w:rsidR="00ED684D" w:rsidRPr="004872BB" w:rsidTr="00ED684D">
        <w:trPr>
          <w:trHeight w:val="1598"/>
        </w:trPr>
        <w:tc>
          <w:tcPr>
            <w:tcW w:w="2579" w:type="dxa"/>
          </w:tcPr>
          <w:p w:rsidR="00F05274" w:rsidRPr="004872BB" w:rsidRDefault="00F05274" w:rsidP="00E736B4">
            <w:pPr>
              <w:pStyle w:val="Bezmezer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t>Hrubá motorika:</w:t>
            </w:r>
          </w:p>
          <w:p w:rsidR="00F05274" w:rsidRPr="004872BB" w:rsidRDefault="00B24A69" w:rsidP="00F05274">
            <w:pPr>
              <w:pStyle w:val="Bezmezer"/>
              <w:numPr>
                <w:ilvl w:val="0"/>
                <w:numId w:val="13"/>
              </w:numPr>
              <w:ind w:left="317" w:hanging="284"/>
            </w:pPr>
            <w:r>
              <w:t>S</w:t>
            </w:r>
            <w:r w:rsidR="00F05274" w:rsidRPr="004872BB">
              <w:t>káčeme panáka</w:t>
            </w:r>
          </w:p>
          <w:p w:rsidR="00F05274" w:rsidRPr="004872BB" w:rsidRDefault="00B24A69" w:rsidP="00F05274">
            <w:pPr>
              <w:pStyle w:val="Bezmezer"/>
              <w:numPr>
                <w:ilvl w:val="0"/>
                <w:numId w:val="13"/>
              </w:numPr>
              <w:ind w:left="317" w:hanging="284"/>
            </w:pPr>
            <w:r>
              <w:t>H</w:t>
            </w:r>
            <w:r w:rsidR="00F05274" w:rsidRPr="004872BB">
              <w:t>rajeme si s míči – házíme, chytáme míč ve dvojicích</w:t>
            </w:r>
          </w:p>
          <w:p w:rsidR="00F05274" w:rsidRPr="004872BB" w:rsidRDefault="00F05274" w:rsidP="00E736B4">
            <w:pPr>
              <w:pStyle w:val="Bezmezer"/>
              <w:ind w:left="317"/>
            </w:pPr>
            <w:r w:rsidRPr="004872BB">
              <w:t>-házíme míč do koše</w:t>
            </w:r>
          </w:p>
          <w:p w:rsidR="00F05274" w:rsidRPr="004872BB" w:rsidRDefault="00F05274" w:rsidP="00E736B4">
            <w:pPr>
              <w:pStyle w:val="Bezmezer"/>
            </w:pPr>
            <w:r w:rsidRPr="004872BB">
              <w:t xml:space="preserve">     -hrajeme kopanou </w:t>
            </w:r>
          </w:p>
          <w:p w:rsidR="00F05274" w:rsidRPr="004872BB" w:rsidRDefault="00B24A69" w:rsidP="00F05274">
            <w:pPr>
              <w:pStyle w:val="Bezmezer"/>
              <w:numPr>
                <w:ilvl w:val="0"/>
                <w:numId w:val="34"/>
              </w:numPr>
              <w:tabs>
                <w:tab w:val="clear" w:pos="720"/>
                <w:tab w:val="num" w:pos="356"/>
              </w:tabs>
              <w:ind w:left="356" w:hanging="180"/>
            </w:pPr>
            <w:r>
              <w:t>H</w:t>
            </w:r>
            <w:r w:rsidR="00F05274" w:rsidRPr="004872BB">
              <w:t>rajeme si s padákem, posíláme vajíčko</w:t>
            </w:r>
            <w:r w:rsidR="00AF5DBD">
              <w:t>, sl</w:t>
            </w:r>
            <w:r w:rsidR="00902CED">
              <w:t>u</w:t>
            </w:r>
            <w:r w:rsidR="00AF5DBD">
              <w:t>níčko</w:t>
            </w:r>
            <w:r w:rsidR="00F05274" w:rsidRPr="004872BB">
              <w:t xml:space="preserve"> (balón)</w:t>
            </w:r>
          </w:p>
          <w:p w:rsidR="00F05274" w:rsidRPr="004872BB" w:rsidRDefault="00B24A69" w:rsidP="00F05274">
            <w:pPr>
              <w:pStyle w:val="Bezmezer"/>
              <w:numPr>
                <w:ilvl w:val="0"/>
                <w:numId w:val="34"/>
              </w:numPr>
              <w:tabs>
                <w:tab w:val="clear" w:pos="720"/>
                <w:tab w:val="num" w:pos="356"/>
              </w:tabs>
              <w:ind w:left="356" w:hanging="180"/>
            </w:pPr>
            <w:r>
              <w:t>M</w:t>
            </w:r>
            <w:r w:rsidR="00F05274" w:rsidRPr="004872BB">
              <w:t xml:space="preserve">láďata ze dvorku – prolézáme </w:t>
            </w:r>
            <w:proofErr w:type="spellStart"/>
            <w:r w:rsidR="00F05274" w:rsidRPr="004872BB">
              <w:t>strachovým</w:t>
            </w:r>
            <w:proofErr w:type="spellEnd"/>
            <w:r w:rsidR="00F05274" w:rsidRPr="004872BB">
              <w:t xml:space="preserve"> pytlem, lezeme slalomem mezi pampeliškami, </w:t>
            </w:r>
            <w:r w:rsidR="00F05274" w:rsidRPr="004872BB">
              <w:lastRenderedPageBreak/>
              <w:t>skáčeme snožmo přes rybníček….</w:t>
            </w:r>
          </w:p>
          <w:p w:rsidR="00F05274" w:rsidRPr="004872BB" w:rsidRDefault="00B24A69" w:rsidP="00F05274">
            <w:pPr>
              <w:pStyle w:val="Bezmezer"/>
              <w:numPr>
                <w:ilvl w:val="0"/>
                <w:numId w:val="34"/>
              </w:numPr>
              <w:tabs>
                <w:tab w:val="clear" w:pos="720"/>
                <w:tab w:val="num" w:pos="356"/>
              </w:tabs>
              <w:ind w:left="356" w:hanging="180"/>
            </w:pPr>
            <w:r>
              <w:t>Č</w:t>
            </w:r>
            <w:r w:rsidR="00F05274" w:rsidRPr="004872BB">
              <w:t>a</w:t>
            </w:r>
            <w:r w:rsidR="0084632F">
              <w:t>rodějnická překážková dráha-chodíme pozadu (račí polévka), chodím</w:t>
            </w:r>
            <w:r w:rsidR="00F05274" w:rsidRPr="004872BB">
              <w:t>e po laně</w:t>
            </w:r>
            <w:r w:rsidR="00A23C0B">
              <w:t xml:space="preserve"> </w:t>
            </w:r>
            <w:r w:rsidR="00F05274" w:rsidRPr="004872BB">
              <w:t>(had), běh</w:t>
            </w:r>
            <w:r w:rsidR="0084632F">
              <w:t>áme</w:t>
            </w:r>
            <w:r w:rsidR="00F05274" w:rsidRPr="004872BB">
              <w:t xml:space="preserve"> s tyčí mezi </w:t>
            </w:r>
            <w:r w:rsidR="0084632F">
              <w:t xml:space="preserve">překážkami – létáme na koštěti, podlézáme </w:t>
            </w:r>
            <w:r w:rsidR="00F05274" w:rsidRPr="004872BB">
              <w:t xml:space="preserve">pod stavbou z molitanových kostek – </w:t>
            </w:r>
            <w:r w:rsidR="0084632F">
              <w:t xml:space="preserve">chceme obelstít obra, </w:t>
            </w:r>
            <w:proofErr w:type="gramStart"/>
            <w:r w:rsidR="0084632F">
              <w:t>vy</w:t>
            </w:r>
            <w:r w:rsidR="00F05274" w:rsidRPr="004872BB">
              <w:t>stup</w:t>
            </w:r>
            <w:r w:rsidR="0084632F">
              <w:t xml:space="preserve">ujeme </w:t>
            </w:r>
            <w:r w:rsidR="00F05274" w:rsidRPr="004872BB">
              <w:t xml:space="preserve"> a sestup</w:t>
            </w:r>
            <w:r w:rsidR="0084632F">
              <w:t>ujeme</w:t>
            </w:r>
            <w:proofErr w:type="gramEnd"/>
            <w:r w:rsidR="00F05274" w:rsidRPr="004872BB">
              <w:t xml:space="preserve"> na žebřiny – vyléz</w:t>
            </w:r>
            <w:r w:rsidR="0084632F">
              <w:t>áme</w:t>
            </w:r>
            <w:r w:rsidR="00F05274" w:rsidRPr="004872BB">
              <w:t xml:space="preserve"> na perníkovou chaloupku, skl</w:t>
            </w:r>
            <w:r w:rsidR="0084632F">
              <w:t>o</w:t>
            </w:r>
            <w:r w:rsidR="00F05274" w:rsidRPr="004872BB">
              <w:t>uz</w:t>
            </w:r>
            <w:r w:rsidR="0084632F">
              <w:t>neme</w:t>
            </w:r>
            <w:r w:rsidR="00F05274" w:rsidRPr="004872BB">
              <w:t xml:space="preserve"> </w:t>
            </w:r>
            <w:r w:rsidR="0084632F">
              <w:t xml:space="preserve">dolů </w:t>
            </w:r>
            <w:r w:rsidR="00F05274" w:rsidRPr="004872BB">
              <w:t>v sedu po l</w:t>
            </w:r>
            <w:r w:rsidR="0084632F">
              <w:t xml:space="preserve">avičce zavěšené na žebřinách-sjíždíme do „pekla“, přetahujeme se lanem v sedě, prolézáme </w:t>
            </w:r>
            <w:proofErr w:type="spellStart"/>
            <w:r w:rsidR="00F05274" w:rsidRPr="004872BB">
              <w:t>st</w:t>
            </w:r>
            <w:r w:rsidR="0084632F">
              <w:t>rachovým</w:t>
            </w:r>
            <w:proofErr w:type="spellEnd"/>
            <w:r w:rsidR="0084632F">
              <w:t xml:space="preserve"> pytlem – lezeme </w:t>
            </w:r>
            <w:r w:rsidR="00F05274" w:rsidRPr="004872BB">
              <w:t>komínem</w:t>
            </w:r>
          </w:p>
          <w:p w:rsidR="00F05274" w:rsidRPr="004872BB" w:rsidRDefault="00B24A69" w:rsidP="00F05274">
            <w:pPr>
              <w:pStyle w:val="Bezmezer"/>
              <w:numPr>
                <w:ilvl w:val="0"/>
                <w:numId w:val="24"/>
              </w:numPr>
              <w:ind w:left="376" w:hanging="376"/>
            </w:pPr>
            <w:r>
              <w:t>L</w:t>
            </w:r>
            <w:r w:rsidR="00F05274" w:rsidRPr="004872BB">
              <w:t>étáme na koštěti mezi překážkami</w:t>
            </w:r>
          </w:p>
          <w:p w:rsidR="00F05274" w:rsidRPr="004872BB" w:rsidRDefault="00F05274" w:rsidP="00E736B4">
            <w:pPr>
              <w:pStyle w:val="Bezmezer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t>Pohybové hry:</w:t>
            </w:r>
          </w:p>
          <w:p w:rsidR="00F05274" w:rsidRPr="00AF5DBD" w:rsidRDefault="00F05274" w:rsidP="00F05274">
            <w:pPr>
              <w:pStyle w:val="Bezmezer"/>
              <w:numPr>
                <w:ilvl w:val="0"/>
                <w:numId w:val="9"/>
              </w:numPr>
              <w:ind w:left="356"/>
              <w:rPr>
                <w:iCs/>
              </w:rPr>
            </w:pPr>
            <w:r w:rsidRPr="00AF5DBD">
              <w:t>"Závody s vajíčkem"</w:t>
            </w:r>
          </w:p>
          <w:p w:rsidR="00F05274" w:rsidRPr="00AF5DBD" w:rsidRDefault="00F05274" w:rsidP="00F05274">
            <w:pPr>
              <w:pStyle w:val="Bezmezer"/>
              <w:numPr>
                <w:ilvl w:val="0"/>
                <w:numId w:val="9"/>
              </w:numPr>
              <w:ind w:left="356"/>
              <w:rPr>
                <w:iCs/>
              </w:rPr>
            </w:pPr>
            <w:r w:rsidRPr="00AF5DBD">
              <w:t>„Z hnízda do hnízda"</w:t>
            </w:r>
          </w:p>
          <w:p w:rsidR="00F05274" w:rsidRPr="00AF5DBD" w:rsidRDefault="00F05274" w:rsidP="00F05274">
            <w:pPr>
              <w:pStyle w:val="Bezmezer"/>
              <w:numPr>
                <w:ilvl w:val="0"/>
                <w:numId w:val="9"/>
              </w:numPr>
              <w:ind w:left="356"/>
              <w:rPr>
                <w:iCs/>
              </w:rPr>
            </w:pPr>
            <w:r w:rsidRPr="00AF5DBD">
              <w:t>"Předávání vajíčka"</w:t>
            </w:r>
          </w:p>
          <w:p w:rsidR="00F05274" w:rsidRPr="00AF5DBD" w:rsidRDefault="00F05274" w:rsidP="00F05274">
            <w:pPr>
              <w:pStyle w:val="Bezmezer"/>
              <w:numPr>
                <w:ilvl w:val="0"/>
                <w:numId w:val="9"/>
              </w:numPr>
              <w:ind w:left="356"/>
              <w:rPr>
                <w:iCs/>
              </w:rPr>
            </w:pPr>
            <w:r w:rsidRPr="00AF5DBD">
              <w:lastRenderedPageBreak/>
              <w:t>"Kvočna hledá kuřátko"</w:t>
            </w:r>
          </w:p>
          <w:p w:rsidR="00F05274" w:rsidRPr="00AF5DBD" w:rsidRDefault="00F05274" w:rsidP="00F05274">
            <w:pPr>
              <w:pStyle w:val="Bezmezer"/>
              <w:numPr>
                <w:ilvl w:val="0"/>
                <w:numId w:val="25"/>
              </w:numPr>
              <w:ind w:left="356"/>
            </w:pPr>
            <w:r w:rsidRPr="00AF5DBD">
              <w:t>“ Na babu dřevěnou, látkovou, červenou…“ (poznávání materiálu, barev)</w:t>
            </w:r>
          </w:p>
          <w:p w:rsidR="00F05274" w:rsidRPr="004872BB" w:rsidRDefault="00F05274" w:rsidP="00F05274">
            <w:pPr>
              <w:pStyle w:val="Bezmezer"/>
              <w:numPr>
                <w:ilvl w:val="0"/>
                <w:numId w:val="25"/>
              </w:numPr>
              <w:tabs>
                <w:tab w:val="left" w:pos="460"/>
              </w:tabs>
              <w:ind w:left="356"/>
              <w:rPr>
                <w:i/>
              </w:rPr>
            </w:pPr>
            <w:r w:rsidRPr="00AF5DBD">
              <w:t>„Kouzelné znamení „viz.</w:t>
            </w:r>
            <w:r w:rsidRPr="004872BB">
              <w:t xml:space="preserve"> Cvičíme s malými dětmi,str.96</w:t>
            </w:r>
          </w:p>
          <w:p w:rsidR="00F05274" w:rsidRPr="004872BB" w:rsidRDefault="00F05274" w:rsidP="00F05274">
            <w:pPr>
              <w:pStyle w:val="Bezmezer"/>
              <w:numPr>
                <w:ilvl w:val="0"/>
                <w:numId w:val="25"/>
              </w:numPr>
              <w:tabs>
                <w:tab w:val="left" w:pos="460"/>
              </w:tabs>
              <w:ind w:left="356"/>
              <w:rPr>
                <w:i/>
              </w:rPr>
            </w:pPr>
            <w:r w:rsidRPr="004872BB">
              <w:t>„Na barevné kytičky“</w:t>
            </w:r>
          </w:p>
          <w:p w:rsidR="00F05274" w:rsidRDefault="00F05274" w:rsidP="00E736B4">
            <w:pPr>
              <w:pStyle w:val="Bezmezer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t>Jemná motorika:</w:t>
            </w:r>
          </w:p>
          <w:p w:rsidR="00253646" w:rsidRPr="00253646" w:rsidRDefault="00253646" w:rsidP="00253646">
            <w:pPr>
              <w:pStyle w:val="Bezmezer"/>
              <w:numPr>
                <w:ilvl w:val="0"/>
                <w:numId w:val="42"/>
              </w:numPr>
              <w:ind w:left="315"/>
            </w:pPr>
            <w:r>
              <w:t>Stříháme proužky z papíru, nalepujeme věneček</w:t>
            </w:r>
          </w:p>
          <w:p w:rsidR="00F05274" w:rsidRPr="004872BB" w:rsidRDefault="00B24A69" w:rsidP="00F05274">
            <w:pPr>
              <w:pStyle w:val="Bezmezer"/>
              <w:numPr>
                <w:ilvl w:val="0"/>
                <w:numId w:val="7"/>
              </w:numPr>
              <w:ind w:left="317" w:hanging="284"/>
            </w:pPr>
            <w:r>
              <w:t>T</w:t>
            </w:r>
            <w:r w:rsidR="00F05274" w:rsidRPr="004872BB">
              <w:t>ulipán – skládáme podle slovní instrukce (květ, lístek)</w:t>
            </w:r>
          </w:p>
          <w:p w:rsidR="00F05274" w:rsidRPr="004872BB" w:rsidRDefault="00B24A69" w:rsidP="00F05274">
            <w:pPr>
              <w:pStyle w:val="Bezmezer"/>
              <w:numPr>
                <w:ilvl w:val="0"/>
                <w:numId w:val="7"/>
              </w:numPr>
              <w:ind w:left="317" w:hanging="284"/>
            </w:pPr>
            <w:r>
              <w:t>P</w:t>
            </w:r>
            <w:r w:rsidR="00F05274" w:rsidRPr="004872BB">
              <w:t>řikládáme lístečky trávy, pampelišek a jitrocele ke kraslici, vážeme do silonové punčochy</w:t>
            </w:r>
          </w:p>
          <w:p w:rsidR="00F05274" w:rsidRPr="004872BB" w:rsidRDefault="00B24A69" w:rsidP="00F05274">
            <w:pPr>
              <w:pStyle w:val="Bezmezer"/>
              <w:numPr>
                <w:ilvl w:val="0"/>
                <w:numId w:val="6"/>
              </w:numPr>
              <w:ind w:left="317" w:hanging="284"/>
            </w:pPr>
            <w:r w:rsidRPr="00AF5DBD">
              <w:t>K</w:t>
            </w:r>
            <w:r w:rsidR="00F05274" w:rsidRPr="00AF5DBD">
              <w:t>uřátka – otiskujeme</w:t>
            </w:r>
            <w:r w:rsidR="00F05274" w:rsidRPr="004872BB">
              <w:t xml:space="preserve"> prsty hlavu a tělíčko kuřátka, tuší dokreslujeme detaily </w:t>
            </w:r>
          </w:p>
          <w:p w:rsidR="00F05274" w:rsidRPr="004872BB" w:rsidRDefault="00B24A69" w:rsidP="00F05274">
            <w:pPr>
              <w:pStyle w:val="Bezmezer"/>
              <w:numPr>
                <w:ilvl w:val="0"/>
                <w:numId w:val="6"/>
              </w:numPr>
              <w:ind w:left="317" w:hanging="284"/>
            </w:pPr>
            <w:r>
              <w:t>J</w:t>
            </w:r>
            <w:r w:rsidR="00F05274" w:rsidRPr="004872BB">
              <w:t>arní zvířátka (hmyz, broučci) -otiskujeme konečky prstů, dokreslujeme detaily</w:t>
            </w:r>
          </w:p>
          <w:p w:rsidR="00F05274" w:rsidRPr="004872BB" w:rsidRDefault="00B24A69" w:rsidP="00F05274">
            <w:pPr>
              <w:pStyle w:val="Bezmezer"/>
              <w:numPr>
                <w:ilvl w:val="0"/>
                <w:numId w:val="6"/>
              </w:numPr>
              <w:ind w:left="317" w:hanging="284"/>
            </w:pPr>
            <w:r>
              <w:t>S</w:t>
            </w:r>
            <w:r w:rsidR="00F05274" w:rsidRPr="004872BB">
              <w:t>lepička-dolepujeme, dokreslujeme detaily na kornout</w:t>
            </w:r>
          </w:p>
          <w:p w:rsidR="00F05274" w:rsidRPr="004872BB" w:rsidRDefault="00B24A69" w:rsidP="00F05274">
            <w:pPr>
              <w:pStyle w:val="Bezmezer"/>
              <w:numPr>
                <w:ilvl w:val="0"/>
                <w:numId w:val="6"/>
              </w:numPr>
              <w:ind w:left="317" w:hanging="284"/>
            </w:pPr>
            <w:r>
              <w:lastRenderedPageBreak/>
              <w:t>P</w:t>
            </w:r>
            <w:r w:rsidR="00F05274" w:rsidRPr="004872BB">
              <w:t xml:space="preserve">táčci-zapouštíme barvu, obkreslujeme, vystřihujeme </w:t>
            </w:r>
          </w:p>
          <w:p w:rsidR="00F05274" w:rsidRDefault="00B24A69" w:rsidP="00F05274">
            <w:pPr>
              <w:pStyle w:val="Bezmezer"/>
              <w:numPr>
                <w:ilvl w:val="0"/>
                <w:numId w:val="6"/>
              </w:numPr>
              <w:ind w:left="317" w:hanging="284"/>
            </w:pPr>
            <w:r>
              <w:t>Z</w:t>
            </w:r>
            <w:r w:rsidR="00F05274" w:rsidRPr="004872BB">
              <w:t>ajíček – obkreslujeme, vystřihujeme, navlékáme kraslice</w:t>
            </w:r>
          </w:p>
          <w:p w:rsidR="00253646" w:rsidRPr="004872BB" w:rsidRDefault="00253646" w:rsidP="00F05274">
            <w:pPr>
              <w:pStyle w:val="Bezmezer"/>
              <w:numPr>
                <w:ilvl w:val="0"/>
                <w:numId w:val="6"/>
              </w:numPr>
              <w:ind w:left="317" w:hanging="284"/>
            </w:pPr>
            <w:r>
              <w:t>Skládáme harmoniku podle slovního návodu- čarodějnice</w:t>
            </w:r>
          </w:p>
          <w:p w:rsidR="00F05274" w:rsidRPr="004872BB" w:rsidRDefault="00B24A69" w:rsidP="00F05274">
            <w:pPr>
              <w:pStyle w:val="Bezmezer"/>
              <w:numPr>
                <w:ilvl w:val="0"/>
                <w:numId w:val="6"/>
              </w:numPr>
              <w:ind w:left="317" w:hanging="284"/>
            </w:pPr>
            <w:r>
              <w:t>M</w:t>
            </w:r>
            <w:r w:rsidR="00F05274" w:rsidRPr="004872BB">
              <w:t>otáme pavučinu pavoukovi</w:t>
            </w:r>
          </w:p>
          <w:p w:rsidR="00F05274" w:rsidRPr="004872BB" w:rsidRDefault="00F05274" w:rsidP="00E736B4">
            <w:pPr>
              <w:pStyle w:val="Bezmezer"/>
            </w:pPr>
            <w:r w:rsidRPr="004872BB">
              <w:rPr>
                <w:b/>
                <w:u w:val="single"/>
              </w:rPr>
              <w:t>Grafomotorika:</w:t>
            </w:r>
          </w:p>
          <w:p w:rsidR="00F05274" w:rsidRPr="004872BB" w:rsidRDefault="00B24A69" w:rsidP="00F05274">
            <w:pPr>
              <w:pStyle w:val="Bezmezer"/>
              <w:numPr>
                <w:ilvl w:val="0"/>
                <w:numId w:val="15"/>
              </w:numPr>
              <w:ind w:left="317" w:hanging="284"/>
            </w:pPr>
            <w:r>
              <w:t>D</w:t>
            </w:r>
            <w:r w:rsidR="00F05274" w:rsidRPr="004872BB">
              <w:t>okreslujeme tulipán</w:t>
            </w:r>
          </w:p>
          <w:p w:rsidR="00F05274" w:rsidRPr="004872BB" w:rsidRDefault="00B24A69" w:rsidP="00F05274">
            <w:pPr>
              <w:pStyle w:val="Bezmezer"/>
              <w:numPr>
                <w:ilvl w:val="0"/>
                <w:numId w:val="15"/>
              </w:numPr>
              <w:ind w:left="317" w:hanging="284"/>
            </w:pPr>
            <w:r>
              <w:t>D</w:t>
            </w:r>
            <w:r w:rsidR="00F05274" w:rsidRPr="004872BB">
              <w:t>okreslujeme sluníčku paprsky</w:t>
            </w:r>
          </w:p>
          <w:p w:rsidR="00F05274" w:rsidRDefault="00B24A69" w:rsidP="00F05274">
            <w:pPr>
              <w:pStyle w:val="Bezmezer"/>
              <w:numPr>
                <w:ilvl w:val="0"/>
                <w:numId w:val="15"/>
              </w:numPr>
              <w:ind w:left="317" w:hanging="284"/>
            </w:pPr>
            <w:r>
              <w:t>D</w:t>
            </w:r>
            <w:r w:rsidR="00F05274" w:rsidRPr="004872BB">
              <w:t>okreslujeme kočičce klubíčko</w:t>
            </w:r>
          </w:p>
          <w:p w:rsidR="00AF5DBD" w:rsidRPr="004872BB" w:rsidRDefault="00AF5DBD" w:rsidP="00F05274">
            <w:pPr>
              <w:pStyle w:val="Bezmezer"/>
              <w:numPr>
                <w:ilvl w:val="0"/>
                <w:numId w:val="15"/>
              </w:numPr>
              <w:ind w:left="317" w:hanging="284"/>
            </w:pPr>
            <w:r>
              <w:t>Kreslíme ovál-hnízdo pro ptáčka</w:t>
            </w:r>
            <w:r w:rsidR="0037620B">
              <w:t>, housenku, kuřátka, vajíčka</w:t>
            </w:r>
          </w:p>
          <w:p w:rsidR="00F05274" w:rsidRPr="004872BB" w:rsidRDefault="00B24A69" w:rsidP="00F05274">
            <w:pPr>
              <w:pStyle w:val="Bezmezer"/>
              <w:numPr>
                <w:ilvl w:val="0"/>
                <w:numId w:val="21"/>
              </w:numPr>
              <w:ind w:left="234" w:hanging="234"/>
            </w:pPr>
            <w:r>
              <w:t>H</w:t>
            </w:r>
            <w:r w:rsidR="00F05274" w:rsidRPr="004872BB">
              <w:t>ledáme cestu motýla ke květině – labyrint</w:t>
            </w:r>
          </w:p>
          <w:p w:rsidR="00F05274" w:rsidRDefault="00B24A69" w:rsidP="00F05274">
            <w:pPr>
              <w:pStyle w:val="Bezmezer"/>
              <w:numPr>
                <w:ilvl w:val="0"/>
                <w:numId w:val="15"/>
              </w:numPr>
              <w:ind w:left="317" w:hanging="284"/>
            </w:pPr>
            <w:r>
              <w:t>Z</w:t>
            </w:r>
            <w:r w:rsidR="00F05274" w:rsidRPr="004872BB">
              <w:t>dobíme kraslice</w:t>
            </w:r>
          </w:p>
          <w:p w:rsidR="00F05274" w:rsidRPr="004872BB" w:rsidRDefault="0037620B" w:rsidP="0037620B">
            <w:pPr>
              <w:pStyle w:val="Bezmezer"/>
              <w:numPr>
                <w:ilvl w:val="0"/>
                <w:numId w:val="15"/>
              </w:numPr>
              <w:ind w:left="315" w:hanging="284"/>
            </w:pPr>
            <w:r>
              <w:t>D</w:t>
            </w:r>
            <w:r w:rsidR="00F05274" w:rsidRPr="004872BB">
              <w:t>okreslujeme pavučinu pavoukovi</w:t>
            </w:r>
          </w:p>
        </w:tc>
        <w:tc>
          <w:tcPr>
            <w:tcW w:w="3092" w:type="dxa"/>
          </w:tcPr>
          <w:p w:rsidR="00F05274" w:rsidRPr="004872BB" w:rsidRDefault="00F05274" w:rsidP="00E736B4">
            <w:pPr>
              <w:pStyle w:val="Bezmezer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lastRenderedPageBreak/>
              <w:t>Kognitivní činnosti:</w:t>
            </w:r>
          </w:p>
          <w:p w:rsidR="0037620B" w:rsidRDefault="0037620B" w:rsidP="00F05274">
            <w:pPr>
              <w:pStyle w:val="Bezmezer"/>
              <w:numPr>
                <w:ilvl w:val="0"/>
                <w:numId w:val="15"/>
              </w:numPr>
              <w:ind w:left="359" w:hanging="284"/>
            </w:pPr>
            <w:r>
              <w:t>Poznáváme a pojmenováváme jarní květiny</w:t>
            </w:r>
            <w:r w:rsidR="00B84C16">
              <w:t>, hmyz</w:t>
            </w:r>
          </w:p>
          <w:p w:rsidR="00F05274" w:rsidRDefault="00B24A69" w:rsidP="00F05274">
            <w:pPr>
              <w:pStyle w:val="Bezmezer"/>
              <w:numPr>
                <w:ilvl w:val="0"/>
                <w:numId w:val="15"/>
              </w:numPr>
              <w:ind w:left="359" w:hanging="284"/>
            </w:pPr>
            <w:r>
              <w:t>P</w:t>
            </w:r>
            <w:r w:rsidR="00F05274" w:rsidRPr="004872BB">
              <w:t xml:space="preserve">řiřazujeme </w:t>
            </w:r>
            <w:r w:rsidR="00B84C16">
              <w:t xml:space="preserve">a pojmenováváme domácí </w:t>
            </w:r>
            <w:r w:rsidR="00F05274" w:rsidRPr="004872BB">
              <w:t>zv</w:t>
            </w:r>
            <w:r w:rsidR="00B84C16">
              <w:t xml:space="preserve">ířata a jejich mláďata </w:t>
            </w:r>
          </w:p>
          <w:p w:rsidR="0037620B" w:rsidRDefault="0037620B" w:rsidP="00F05274">
            <w:pPr>
              <w:pStyle w:val="Bezmezer"/>
              <w:numPr>
                <w:ilvl w:val="0"/>
                <w:numId w:val="15"/>
              </w:numPr>
              <w:ind w:left="359" w:hanging="284"/>
            </w:pPr>
            <w:r>
              <w:t>Rozezn</w:t>
            </w:r>
            <w:r w:rsidR="00A23C0B">
              <w:t>áváme první- poslední, před- za</w:t>
            </w:r>
            <w:r>
              <w:t>-mezi</w:t>
            </w:r>
          </w:p>
          <w:p w:rsidR="00B84C16" w:rsidRDefault="00B84C16" w:rsidP="00F05274">
            <w:pPr>
              <w:pStyle w:val="Bezmezer"/>
              <w:numPr>
                <w:ilvl w:val="0"/>
                <w:numId w:val="15"/>
              </w:numPr>
              <w:ind w:left="359" w:hanging="284"/>
            </w:pPr>
            <w:r>
              <w:t>Určujeme počet přiřazováním více, méně, stejně</w:t>
            </w:r>
          </w:p>
          <w:p w:rsidR="001B1124" w:rsidRDefault="001B1124" w:rsidP="00F05274">
            <w:pPr>
              <w:pStyle w:val="Bezmezer"/>
              <w:numPr>
                <w:ilvl w:val="0"/>
                <w:numId w:val="15"/>
              </w:numPr>
              <w:ind w:left="359" w:hanging="284"/>
            </w:pPr>
            <w:r>
              <w:t xml:space="preserve">Seznamujeme se s tradicemi jara </w:t>
            </w:r>
          </w:p>
          <w:p w:rsidR="001B1124" w:rsidRDefault="001B1124" w:rsidP="001B1124">
            <w:pPr>
              <w:pStyle w:val="Bezmezer"/>
              <w:numPr>
                <w:ilvl w:val="0"/>
                <w:numId w:val="41"/>
              </w:numPr>
            </w:pPr>
            <w:r>
              <w:lastRenderedPageBreak/>
              <w:t>Vhazování Morany do řeky (vyprovázení zimy a vítání jara</w:t>
            </w:r>
          </w:p>
          <w:p w:rsidR="003244F7" w:rsidRDefault="003244F7" w:rsidP="001B1124">
            <w:pPr>
              <w:pStyle w:val="Bezmezer"/>
              <w:numPr>
                <w:ilvl w:val="0"/>
                <w:numId w:val="41"/>
              </w:numPr>
            </w:pPr>
            <w:r>
              <w:t>Čarodějnice či filipojakubská noc (30.4.)</w:t>
            </w:r>
          </w:p>
          <w:p w:rsidR="0037620B" w:rsidRDefault="0037620B" w:rsidP="00F05274">
            <w:pPr>
              <w:pStyle w:val="Bezmezer"/>
              <w:numPr>
                <w:ilvl w:val="0"/>
                <w:numId w:val="15"/>
              </w:numPr>
              <w:ind w:left="359" w:hanging="284"/>
            </w:pPr>
            <w:r>
              <w:t>Seznamujeme se s</w:t>
            </w:r>
            <w:r w:rsidR="001B1124">
              <w:t> tradicemi V</w:t>
            </w:r>
            <w:r>
              <w:t>elikonoc</w:t>
            </w:r>
          </w:p>
          <w:p w:rsidR="003244F7" w:rsidRDefault="003244F7" w:rsidP="003244F7">
            <w:pPr>
              <w:pStyle w:val="Bezmezer"/>
              <w:ind w:left="359"/>
            </w:pPr>
            <w:r>
              <w:t>- Zdobení vajíček</w:t>
            </w:r>
          </w:p>
          <w:p w:rsidR="003244F7" w:rsidRDefault="003244F7" w:rsidP="003244F7">
            <w:pPr>
              <w:pStyle w:val="Bezmezer"/>
              <w:ind w:left="359"/>
            </w:pPr>
            <w:r>
              <w:t>- Pletení pomlázky</w:t>
            </w:r>
          </w:p>
          <w:p w:rsidR="003244F7" w:rsidRDefault="003244F7" w:rsidP="003244F7">
            <w:pPr>
              <w:pStyle w:val="Bezmezer"/>
              <w:ind w:left="359"/>
            </w:pPr>
            <w:r>
              <w:t>-Pečení Beránka, mazance</w:t>
            </w:r>
          </w:p>
          <w:p w:rsidR="003244F7" w:rsidRDefault="003244F7" w:rsidP="003244F7">
            <w:pPr>
              <w:pStyle w:val="Bezmezer"/>
              <w:ind w:left="359"/>
            </w:pPr>
            <w:r>
              <w:t>- Velikonoční koledování</w:t>
            </w:r>
          </w:p>
          <w:p w:rsidR="00F05274" w:rsidRPr="004872BB" w:rsidRDefault="00B24A69" w:rsidP="0037620B">
            <w:pPr>
              <w:pStyle w:val="Bezmezer"/>
              <w:numPr>
                <w:ilvl w:val="0"/>
                <w:numId w:val="15"/>
              </w:numPr>
              <w:ind w:left="359" w:hanging="284"/>
            </w:pPr>
            <w:r>
              <w:t>S</w:t>
            </w:r>
            <w:r w:rsidR="00F05274" w:rsidRPr="004872BB">
              <w:t>eznamujeme se s pranostikami</w:t>
            </w:r>
          </w:p>
          <w:p w:rsidR="00822F08" w:rsidRDefault="00822F08" w:rsidP="00822F08">
            <w:pPr>
              <w:pStyle w:val="Prosttext"/>
              <w:numPr>
                <w:ilvl w:val="0"/>
                <w:numId w:val="38"/>
              </w:numPr>
            </w:pPr>
            <w:r>
              <w:t>„Březen, za kamna vlezem...</w:t>
            </w:r>
          </w:p>
          <w:p w:rsidR="00822F08" w:rsidRPr="00822F08" w:rsidRDefault="00822F08" w:rsidP="00902CED">
            <w:pPr>
              <w:pStyle w:val="Prosttext"/>
              <w:numPr>
                <w:ilvl w:val="0"/>
                <w:numId w:val="39"/>
              </w:numPr>
              <w:tabs>
                <w:tab w:val="left" w:pos="360"/>
              </w:tabs>
              <w:ind w:hanging="680"/>
              <w:rPr>
                <w:b/>
                <w:u w:val="single"/>
              </w:rPr>
            </w:pPr>
            <w:r>
              <w:t xml:space="preserve">„Na </w:t>
            </w:r>
            <w:r w:rsidR="00104E40">
              <w:t>svatého</w:t>
            </w:r>
            <w:r>
              <w:t xml:space="preserve"> Řehoře, čápi letí od </w:t>
            </w:r>
            <w:r w:rsidR="00104E40">
              <w:t>moře…</w:t>
            </w:r>
            <w:r>
              <w:t>“  (12.3.)</w:t>
            </w:r>
          </w:p>
          <w:p w:rsidR="00F05274" w:rsidRPr="003244F7" w:rsidRDefault="00822F08" w:rsidP="00F05274">
            <w:pPr>
              <w:pStyle w:val="Bezmezer"/>
              <w:numPr>
                <w:ilvl w:val="0"/>
                <w:numId w:val="10"/>
              </w:numPr>
              <w:tabs>
                <w:tab w:val="left" w:pos="432"/>
              </w:tabs>
              <w:ind w:left="432" w:hanging="432"/>
              <w:rPr>
                <w:b/>
                <w:u w:val="single"/>
              </w:rPr>
            </w:pPr>
            <w:r>
              <w:t>„</w:t>
            </w:r>
            <w:r w:rsidR="00F05274" w:rsidRPr="004872BB">
              <w:t>Na svatého Jiří</w:t>
            </w:r>
            <w:r w:rsidR="00104E40">
              <w:t>“ (</w:t>
            </w:r>
            <w:r w:rsidR="00F05274" w:rsidRPr="004872BB">
              <w:t>24. 4.), vylézají ze země hadi a štíři</w:t>
            </w:r>
          </w:p>
          <w:p w:rsidR="003244F7" w:rsidRPr="00822F08" w:rsidRDefault="003244F7" w:rsidP="00F05274">
            <w:pPr>
              <w:pStyle w:val="Bezmezer"/>
              <w:numPr>
                <w:ilvl w:val="0"/>
                <w:numId w:val="10"/>
              </w:numPr>
              <w:tabs>
                <w:tab w:val="left" w:pos="432"/>
              </w:tabs>
              <w:ind w:left="432" w:hanging="432"/>
              <w:rPr>
                <w:b/>
                <w:u w:val="single"/>
              </w:rPr>
            </w:pPr>
            <w:r>
              <w:t>„Svatý Jiří vstává, zemi odmykává“</w:t>
            </w:r>
          </w:p>
          <w:p w:rsidR="00F05274" w:rsidRPr="004872BB" w:rsidRDefault="00F05274" w:rsidP="00F05274">
            <w:pPr>
              <w:pStyle w:val="Bezmezer"/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ind w:left="432"/>
              <w:rPr>
                <w:b/>
                <w:u w:val="single"/>
              </w:rPr>
            </w:pPr>
            <w:r w:rsidRPr="004872BB">
              <w:t>„</w:t>
            </w:r>
            <w:r w:rsidR="00B24A69">
              <w:t>Z</w:t>
            </w:r>
            <w:r w:rsidRPr="004872BB">
              <w:t>tratili jsme kouzelnou hůlku“-třídíme předměty podle barvy, tvaru, velikosti</w:t>
            </w:r>
          </w:p>
          <w:p w:rsidR="00F05274" w:rsidRPr="004872BB" w:rsidRDefault="00F05274" w:rsidP="00E736B4">
            <w:pPr>
              <w:pStyle w:val="Bezmezer"/>
              <w:ind w:left="75"/>
              <w:rPr>
                <w:b/>
                <w:u w:val="single"/>
              </w:rPr>
            </w:pPr>
          </w:p>
          <w:p w:rsidR="00F05274" w:rsidRPr="004872BB" w:rsidRDefault="00F05274" w:rsidP="00E736B4">
            <w:pPr>
              <w:pStyle w:val="Bezmezer"/>
              <w:ind w:left="75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t>Smyslové hry:</w:t>
            </w:r>
          </w:p>
          <w:p w:rsidR="00F05274" w:rsidRPr="00AF5DBD" w:rsidRDefault="00F05274" w:rsidP="00F05274">
            <w:pPr>
              <w:pStyle w:val="Bezmezer"/>
              <w:numPr>
                <w:ilvl w:val="0"/>
                <w:numId w:val="5"/>
              </w:numPr>
              <w:tabs>
                <w:tab w:val="num" w:pos="252"/>
              </w:tabs>
              <w:ind w:left="359" w:hanging="284"/>
              <w:rPr>
                <w:iCs/>
              </w:rPr>
            </w:pPr>
            <w:r w:rsidRPr="00AF5DBD">
              <w:t xml:space="preserve">Velikonoční </w:t>
            </w:r>
            <w:proofErr w:type="spellStart"/>
            <w:r w:rsidRPr="00AF5DBD">
              <w:t>Kimova</w:t>
            </w:r>
            <w:proofErr w:type="spellEnd"/>
            <w:r w:rsidRPr="00AF5DBD">
              <w:t xml:space="preserve"> hra – hledáme, co chybí pod šátkem</w:t>
            </w:r>
          </w:p>
          <w:p w:rsidR="00F05274" w:rsidRPr="00AF5DBD" w:rsidRDefault="00AF5DBD" w:rsidP="00F05274">
            <w:pPr>
              <w:pStyle w:val="Bezmezer"/>
              <w:numPr>
                <w:ilvl w:val="0"/>
                <w:numId w:val="5"/>
              </w:numPr>
              <w:tabs>
                <w:tab w:val="num" w:pos="252"/>
              </w:tabs>
              <w:ind w:left="252" w:hanging="284"/>
              <w:rPr>
                <w:iCs/>
              </w:rPr>
            </w:pPr>
            <w:r>
              <w:t>P</w:t>
            </w:r>
            <w:r w:rsidR="00F05274" w:rsidRPr="00AF5DBD">
              <w:t>oznáváme podle hmatu trávu, mech, květiny, hlínu, vodu apod.</w:t>
            </w:r>
          </w:p>
          <w:p w:rsidR="00F05274" w:rsidRPr="004872BB" w:rsidRDefault="00F05274" w:rsidP="00E736B4">
            <w:pPr>
              <w:pStyle w:val="Bezmezer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lastRenderedPageBreak/>
              <w:t>Jazyková hra:</w:t>
            </w:r>
          </w:p>
          <w:p w:rsidR="00F05274" w:rsidRPr="004872BB" w:rsidRDefault="00B24A69" w:rsidP="00F05274">
            <w:pPr>
              <w:pStyle w:val="Bezmezer"/>
              <w:numPr>
                <w:ilvl w:val="0"/>
                <w:numId w:val="19"/>
              </w:numPr>
              <w:ind w:left="254" w:hanging="254"/>
            </w:pPr>
            <w:r>
              <w:t>H</w:t>
            </w:r>
            <w:r w:rsidR="00F05274" w:rsidRPr="004872BB">
              <w:t>ádáme hádanky – květiny – viz Jaro v MŠ str. 49</w:t>
            </w:r>
          </w:p>
          <w:p w:rsidR="00F05274" w:rsidRPr="004872BB" w:rsidRDefault="00663F03" w:rsidP="00F05274">
            <w:pPr>
              <w:pStyle w:val="Bezmezer"/>
              <w:numPr>
                <w:ilvl w:val="0"/>
                <w:numId w:val="30"/>
              </w:numPr>
              <w:ind w:left="269" w:hanging="269"/>
              <w:rPr>
                <w:b/>
                <w:u w:val="single"/>
              </w:rPr>
            </w:pPr>
            <w:r>
              <w:t>C</w:t>
            </w:r>
            <w:r w:rsidR="00F05274" w:rsidRPr="004872BB">
              <w:t>izí řeč-vymýšlíme různé varianty slov, zaměňujeme samohlásky</w:t>
            </w:r>
          </w:p>
          <w:p w:rsidR="00F05274" w:rsidRPr="004872BB" w:rsidRDefault="00663F03" w:rsidP="00F05274">
            <w:pPr>
              <w:pStyle w:val="Bezmezer"/>
              <w:numPr>
                <w:ilvl w:val="0"/>
                <w:numId w:val="27"/>
              </w:numPr>
              <w:ind w:left="307" w:hanging="307"/>
              <w:rPr>
                <w:b/>
                <w:u w:val="single"/>
              </w:rPr>
            </w:pPr>
            <w:r>
              <w:t>Č</w:t>
            </w:r>
            <w:r w:rsidR="00F05274" w:rsidRPr="004872BB">
              <w:t>arujeme a vymýšlíme čarovná zaříkávadla</w:t>
            </w:r>
          </w:p>
          <w:p w:rsidR="00F05274" w:rsidRPr="004872BB" w:rsidRDefault="00663F03" w:rsidP="00F05274">
            <w:pPr>
              <w:pStyle w:val="Bezmezer"/>
              <w:numPr>
                <w:ilvl w:val="0"/>
                <w:numId w:val="27"/>
              </w:numPr>
              <w:ind w:left="307" w:hanging="307"/>
              <w:rPr>
                <w:b/>
                <w:u w:val="single"/>
              </w:rPr>
            </w:pPr>
            <w:r>
              <w:t>V</w:t>
            </w:r>
            <w:r w:rsidR="00F05274" w:rsidRPr="004872BB">
              <w:t>ymýšlíme jméno pro svou čarodějnici</w:t>
            </w:r>
          </w:p>
          <w:p w:rsidR="00F05274" w:rsidRPr="004872BB" w:rsidRDefault="004213BE" w:rsidP="00F05274">
            <w:pPr>
              <w:pStyle w:val="Bezmezer"/>
              <w:numPr>
                <w:ilvl w:val="0"/>
                <w:numId w:val="27"/>
              </w:numPr>
              <w:ind w:left="307" w:hanging="307"/>
              <w:rPr>
                <w:b/>
                <w:u w:val="single"/>
              </w:rPr>
            </w:pPr>
            <w:r>
              <w:t>V</w:t>
            </w:r>
            <w:r w:rsidR="00F05274" w:rsidRPr="004872BB">
              <w:t>ymýšlíme názvy kouzelných lektvarů</w:t>
            </w:r>
          </w:p>
          <w:p w:rsidR="00F05274" w:rsidRPr="004872BB" w:rsidRDefault="00F05274" w:rsidP="0037620B">
            <w:pPr>
              <w:pStyle w:val="Bezmezer"/>
              <w:ind w:left="254"/>
            </w:pPr>
          </w:p>
          <w:p w:rsidR="00F05274" w:rsidRPr="004872BB" w:rsidRDefault="00F05274" w:rsidP="00E736B4">
            <w:pPr>
              <w:pStyle w:val="Bezmezer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t>Nácvik básně:</w:t>
            </w:r>
          </w:p>
          <w:p w:rsidR="00F05274" w:rsidRPr="004872BB" w:rsidRDefault="00F05274" w:rsidP="00F05274">
            <w:pPr>
              <w:pStyle w:val="Bezmezer"/>
              <w:numPr>
                <w:ilvl w:val="0"/>
                <w:numId w:val="11"/>
              </w:numPr>
              <w:ind w:left="359" w:hanging="284"/>
            </w:pPr>
            <w:r w:rsidRPr="004872BB">
              <w:t xml:space="preserve"> „Tulipán“</w:t>
            </w:r>
          </w:p>
          <w:p w:rsidR="00F05274" w:rsidRPr="004872BB" w:rsidRDefault="00F05274" w:rsidP="00F05274">
            <w:pPr>
              <w:pStyle w:val="Bezmezer"/>
              <w:numPr>
                <w:ilvl w:val="0"/>
                <w:numId w:val="11"/>
              </w:numPr>
              <w:ind w:left="359" w:hanging="284"/>
            </w:pPr>
            <w:r w:rsidRPr="004872BB">
              <w:t>„Motýl“</w:t>
            </w:r>
          </w:p>
          <w:p w:rsidR="00F05274" w:rsidRPr="004872BB" w:rsidRDefault="00F05274" w:rsidP="00F05274">
            <w:pPr>
              <w:pStyle w:val="Bezmezer"/>
              <w:numPr>
                <w:ilvl w:val="0"/>
                <w:numId w:val="11"/>
              </w:numPr>
              <w:ind w:left="359" w:hanging="284"/>
            </w:pPr>
            <w:r w:rsidRPr="004872BB">
              <w:t>„Sluníčko“</w:t>
            </w:r>
          </w:p>
          <w:p w:rsidR="00F05274" w:rsidRPr="004872BB" w:rsidRDefault="00F05274" w:rsidP="00F05274">
            <w:pPr>
              <w:pStyle w:val="Bezmezer"/>
              <w:numPr>
                <w:ilvl w:val="0"/>
                <w:numId w:val="11"/>
              </w:numPr>
              <w:ind w:left="359" w:hanging="284"/>
            </w:pPr>
            <w:r w:rsidRPr="004872BB">
              <w:t>„Brouček“</w:t>
            </w:r>
          </w:p>
          <w:p w:rsidR="00F05274" w:rsidRPr="004872BB" w:rsidRDefault="00F05274" w:rsidP="00E736B4">
            <w:pPr>
              <w:pStyle w:val="Bezmezer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t>Asociační kruh:</w:t>
            </w:r>
          </w:p>
          <w:p w:rsidR="00F05274" w:rsidRPr="004872BB" w:rsidRDefault="00F05274" w:rsidP="00F05274">
            <w:pPr>
              <w:pStyle w:val="Bezmezer"/>
              <w:numPr>
                <w:ilvl w:val="0"/>
                <w:numId w:val="12"/>
              </w:numPr>
              <w:ind w:left="359" w:hanging="284"/>
            </w:pPr>
            <w:r w:rsidRPr="004872BB">
              <w:t>„Jaké máme na jaře počasí?“</w:t>
            </w:r>
          </w:p>
          <w:p w:rsidR="00F05274" w:rsidRPr="004872BB" w:rsidRDefault="00A23C0B" w:rsidP="00E736B4">
            <w:pPr>
              <w:pStyle w:val="Bezmezer"/>
              <w:rPr>
                <w:b/>
                <w:u w:val="single"/>
              </w:rPr>
            </w:pPr>
            <w:r>
              <w:rPr>
                <w:b/>
                <w:u w:val="single"/>
              </w:rPr>
              <w:t>Společné povídání:</w:t>
            </w:r>
          </w:p>
          <w:p w:rsidR="00F05274" w:rsidRPr="004872BB" w:rsidRDefault="00F05274" w:rsidP="00F05274">
            <w:pPr>
              <w:pStyle w:val="Bezmezer"/>
              <w:numPr>
                <w:ilvl w:val="0"/>
                <w:numId w:val="12"/>
              </w:numPr>
              <w:ind w:left="359" w:hanging="284"/>
            </w:pPr>
            <w:r w:rsidRPr="004872BB">
              <w:t>„Jaké známe jarní květiny?“</w:t>
            </w:r>
          </w:p>
          <w:p w:rsidR="00F05274" w:rsidRPr="004872BB" w:rsidRDefault="00F05274" w:rsidP="00F05274">
            <w:pPr>
              <w:pStyle w:val="Bezmezer"/>
              <w:numPr>
                <w:ilvl w:val="0"/>
                <w:numId w:val="12"/>
              </w:numPr>
              <w:ind w:left="359" w:hanging="284"/>
            </w:pPr>
            <w:r w:rsidRPr="004872BB">
              <w:t>„Jaká známe domácí zvířata“</w:t>
            </w:r>
          </w:p>
          <w:p w:rsidR="00F05274" w:rsidRPr="004872BB" w:rsidRDefault="00F05274" w:rsidP="00F05274">
            <w:pPr>
              <w:pStyle w:val="Bezmezer"/>
              <w:numPr>
                <w:ilvl w:val="0"/>
                <w:numId w:val="12"/>
              </w:numPr>
              <w:ind w:left="359" w:hanging="284"/>
            </w:pPr>
            <w:r w:rsidRPr="004872BB">
              <w:t>„Co by se stalo, kdyby přestalo svítit sluníčko…“</w:t>
            </w:r>
          </w:p>
          <w:p w:rsidR="00F05274" w:rsidRPr="004872BB" w:rsidRDefault="00F05274" w:rsidP="00F05274">
            <w:pPr>
              <w:pStyle w:val="Bezmezer"/>
              <w:numPr>
                <w:ilvl w:val="0"/>
                <w:numId w:val="12"/>
              </w:numPr>
              <w:ind w:left="359" w:hanging="284"/>
            </w:pPr>
            <w:r w:rsidRPr="004872BB">
              <w:t>„Jaké velikonoční tradice znám?“</w:t>
            </w:r>
          </w:p>
          <w:p w:rsidR="00F05274" w:rsidRPr="004872BB" w:rsidRDefault="00F05274" w:rsidP="00E736B4">
            <w:pPr>
              <w:pStyle w:val="Bezmezer"/>
              <w:jc w:val="center"/>
              <w:rPr>
                <w:b/>
                <w:i/>
                <w:color w:val="984806"/>
                <w:u w:val="single"/>
              </w:rPr>
            </w:pPr>
          </w:p>
          <w:p w:rsidR="00F05274" w:rsidRPr="004872BB" w:rsidRDefault="00F05274" w:rsidP="00E736B4">
            <w:pPr>
              <w:pStyle w:val="Bezmezer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t>Pracovní listy:</w:t>
            </w:r>
          </w:p>
          <w:p w:rsidR="0037620B" w:rsidRDefault="004213BE" w:rsidP="00F05274">
            <w:pPr>
              <w:pStyle w:val="Bezmezer"/>
              <w:numPr>
                <w:ilvl w:val="0"/>
                <w:numId w:val="36"/>
              </w:numPr>
              <w:tabs>
                <w:tab w:val="clear" w:pos="720"/>
                <w:tab w:val="num" w:pos="432"/>
              </w:tabs>
              <w:ind w:left="432"/>
            </w:pPr>
            <w:r>
              <w:t>P</w:t>
            </w:r>
            <w:r w:rsidR="00F05274" w:rsidRPr="004872BB">
              <w:t xml:space="preserve">oznáváme znaky jara </w:t>
            </w:r>
          </w:p>
          <w:p w:rsidR="00F05274" w:rsidRPr="004872BB" w:rsidRDefault="0037620B" w:rsidP="00F05274">
            <w:pPr>
              <w:pStyle w:val="Bezmezer"/>
              <w:numPr>
                <w:ilvl w:val="0"/>
                <w:numId w:val="36"/>
              </w:numPr>
              <w:tabs>
                <w:tab w:val="clear" w:pos="720"/>
                <w:tab w:val="num" w:pos="432"/>
              </w:tabs>
              <w:ind w:left="432"/>
            </w:pPr>
            <w:r>
              <w:lastRenderedPageBreak/>
              <w:t>P</w:t>
            </w:r>
            <w:r w:rsidR="00F05274" w:rsidRPr="004872BB">
              <w:t>řiřazujeme domácí zvířata a mláďa</w:t>
            </w:r>
            <w:r w:rsidR="00F05274">
              <w:t>ta</w:t>
            </w:r>
          </w:p>
          <w:p w:rsidR="00F05274" w:rsidRPr="004872BB" w:rsidRDefault="004213BE" w:rsidP="00F05274">
            <w:pPr>
              <w:pStyle w:val="Bezmezer"/>
              <w:numPr>
                <w:ilvl w:val="0"/>
                <w:numId w:val="33"/>
              </w:numPr>
              <w:ind w:left="432"/>
            </w:pPr>
            <w:r>
              <w:t>Č</w:t>
            </w:r>
            <w:r w:rsidR="00F05274" w:rsidRPr="004872BB">
              <w:t>arodějnice hledá cestu domů-labyrint</w:t>
            </w:r>
          </w:p>
          <w:p w:rsidR="00F05274" w:rsidRDefault="004213BE" w:rsidP="00F05274">
            <w:pPr>
              <w:pStyle w:val="Bezmezer"/>
              <w:numPr>
                <w:ilvl w:val="0"/>
                <w:numId w:val="33"/>
              </w:numPr>
              <w:ind w:left="432"/>
            </w:pPr>
            <w:r>
              <w:t>B</w:t>
            </w:r>
            <w:r w:rsidR="00F05274" w:rsidRPr="004872BB">
              <w:t>arevné květiny – sudoku</w:t>
            </w:r>
            <w:r>
              <w:t xml:space="preserve"> (předškoláci)</w:t>
            </w:r>
          </w:p>
          <w:p w:rsidR="00F05274" w:rsidRDefault="00F05274" w:rsidP="00E736B4">
            <w:pPr>
              <w:pStyle w:val="Bezmezer"/>
            </w:pPr>
          </w:p>
          <w:p w:rsidR="00F05274" w:rsidRDefault="00F05274" w:rsidP="00E736B4">
            <w:pPr>
              <w:pStyle w:val="Bezmezer"/>
            </w:pPr>
          </w:p>
          <w:p w:rsidR="00F05274" w:rsidRPr="004872BB" w:rsidRDefault="00F05274" w:rsidP="00E736B4">
            <w:pPr>
              <w:pStyle w:val="Bezmezer"/>
            </w:pPr>
          </w:p>
        </w:tc>
        <w:tc>
          <w:tcPr>
            <w:tcW w:w="2835" w:type="dxa"/>
          </w:tcPr>
          <w:p w:rsidR="00F05274" w:rsidRPr="004872BB" w:rsidRDefault="00F05274" w:rsidP="00E736B4">
            <w:pPr>
              <w:pStyle w:val="Bezmezer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lastRenderedPageBreak/>
              <w:t>Sociální hra:</w:t>
            </w:r>
          </w:p>
          <w:p w:rsidR="00F05274" w:rsidRPr="004872BB" w:rsidRDefault="00F05274" w:rsidP="00F05274">
            <w:pPr>
              <w:pStyle w:val="Bezmezer"/>
              <w:numPr>
                <w:ilvl w:val="0"/>
                <w:numId w:val="5"/>
              </w:numPr>
            </w:pPr>
            <w:r w:rsidRPr="004872BB">
              <w:t>„Na kuřátka“</w:t>
            </w:r>
          </w:p>
          <w:p w:rsidR="00F05274" w:rsidRPr="004872BB" w:rsidRDefault="00F05274" w:rsidP="00F05274">
            <w:pPr>
              <w:pStyle w:val="Bezmezer"/>
              <w:numPr>
                <w:ilvl w:val="0"/>
                <w:numId w:val="5"/>
              </w:numPr>
            </w:pPr>
            <w:r w:rsidRPr="004872BB">
              <w:t>„Létání na koštěti“</w:t>
            </w:r>
          </w:p>
          <w:p w:rsidR="00F05274" w:rsidRPr="004872BB" w:rsidRDefault="00F05274" w:rsidP="00E736B4">
            <w:pPr>
              <w:pStyle w:val="Bezmezer"/>
              <w:rPr>
                <w:b/>
                <w:u w:val="single"/>
              </w:rPr>
            </w:pPr>
          </w:p>
          <w:p w:rsidR="00F05274" w:rsidRPr="004872BB" w:rsidRDefault="00F05274" w:rsidP="00E736B4">
            <w:pPr>
              <w:pStyle w:val="Bezmezer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t>Psychomotorické hry:</w:t>
            </w:r>
          </w:p>
          <w:p w:rsidR="00F05274" w:rsidRPr="004872BB" w:rsidRDefault="009026EA" w:rsidP="00F05274">
            <w:pPr>
              <w:pStyle w:val="Bezmezer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H</w:t>
            </w:r>
            <w:r w:rsidR="00F05274" w:rsidRPr="004872BB">
              <w:t>rajeme společenskou hru „Krtečkova zahrádka“</w:t>
            </w:r>
          </w:p>
          <w:p w:rsidR="00F05274" w:rsidRPr="004872BB" w:rsidRDefault="009026EA" w:rsidP="00F05274">
            <w:pPr>
              <w:pStyle w:val="Bezmezer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S</w:t>
            </w:r>
            <w:r w:rsidR="00F05274" w:rsidRPr="004872BB">
              <w:t>kládáme puzzle – domácí zvířata</w:t>
            </w:r>
          </w:p>
          <w:p w:rsidR="00F05274" w:rsidRPr="00E216D9" w:rsidRDefault="009026EA" w:rsidP="00F05274">
            <w:pPr>
              <w:pStyle w:val="Bezmezer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H</w:t>
            </w:r>
            <w:r w:rsidR="00F05274" w:rsidRPr="004872BB">
              <w:t>rajeme velikonoční pexeso</w:t>
            </w:r>
          </w:p>
          <w:p w:rsidR="00E216D9" w:rsidRPr="004872BB" w:rsidRDefault="00E216D9" w:rsidP="00E216D9">
            <w:pPr>
              <w:pStyle w:val="Bezmezer"/>
              <w:ind w:left="105"/>
              <w:jc w:val="center"/>
              <w:rPr>
                <w:b/>
                <w:u w:val="single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1342128" cy="838200"/>
                  <wp:effectExtent l="0" t="0" r="0" b="0"/>
                  <wp:docPr id="10" name="Obrázek 10" descr="5 základních léčivých bylinek pro jaro | HAR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 základních léčivých bylinek pro jaro | HAR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155" cy="8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274" w:rsidRPr="004872BB" w:rsidRDefault="00F05274" w:rsidP="00E736B4">
            <w:pPr>
              <w:pStyle w:val="Bezmezer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t>Poslech pohádky:</w:t>
            </w:r>
          </w:p>
          <w:p w:rsidR="00F05274" w:rsidRPr="004872BB" w:rsidRDefault="00F05274" w:rsidP="00F05274">
            <w:pPr>
              <w:pStyle w:val="Bezmezer"/>
              <w:numPr>
                <w:ilvl w:val="0"/>
                <w:numId w:val="5"/>
              </w:numPr>
            </w:pPr>
            <w:r w:rsidRPr="004872BB">
              <w:t>„O kohoutkovi a slepičce“</w:t>
            </w:r>
          </w:p>
          <w:p w:rsidR="00F05274" w:rsidRPr="004872BB" w:rsidRDefault="00F05274" w:rsidP="00F05274">
            <w:pPr>
              <w:pStyle w:val="Bezmezer"/>
              <w:numPr>
                <w:ilvl w:val="0"/>
                <w:numId w:val="5"/>
              </w:numPr>
            </w:pPr>
            <w:r w:rsidRPr="004872BB">
              <w:t>„Jak pampeliška roste“-Josef Kožíšek viz Jaro v MŠ str. 49</w:t>
            </w:r>
          </w:p>
          <w:p w:rsidR="00F05274" w:rsidRPr="004872BB" w:rsidRDefault="00F05274" w:rsidP="00F05274">
            <w:pPr>
              <w:pStyle w:val="Bezmezer"/>
              <w:numPr>
                <w:ilvl w:val="0"/>
                <w:numId w:val="5"/>
              </w:numPr>
            </w:pPr>
            <w:r w:rsidRPr="004872BB">
              <w:t>„Jak zasadili semínko“ - V. Čtvrtek viz Jaro v MŠ str. 93</w:t>
            </w:r>
          </w:p>
          <w:p w:rsidR="00F05274" w:rsidRPr="004872BB" w:rsidRDefault="00F05274" w:rsidP="00F05274">
            <w:pPr>
              <w:pStyle w:val="Bezmezer"/>
              <w:numPr>
                <w:ilvl w:val="0"/>
                <w:numId w:val="5"/>
              </w:numPr>
            </w:pPr>
            <w:r w:rsidRPr="004872BB">
              <w:t xml:space="preserve"> „Zvířátka a loupežníci“</w:t>
            </w:r>
          </w:p>
          <w:p w:rsidR="00F05274" w:rsidRPr="004872BB" w:rsidRDefault="00F05274" w:rsidP="00F05274">
            <w:pPr>
              <w:pStyle w:val="Bezmezer"/>
              <w:numPr>
                <w:ilvl w:val="0"/>
                <w:numId w:val="5"/>
              </w:numPr>
              <w:tabs>
                <w:tab w:val="clear" w:pos="360"/>
                <w:tab w:val="num" w:pos="369"/>
              </w:tabs>
            </w:pPr>
            <w:r w:rsidRPr="004872BB">
              <w:t>„Malá čarodějnice“-poslech pohádky na pokračování</w:t>
            </w:r>
          </w:p>
          <w:p w:rsidR="00F05274" w:rsidRDefault="00F05274" w:rsidP="00E736B4">
            <w:pPr>
              <w:pStyle w:val="Bezmezer"/>
              <w:jc w:val="center"/>
              <w:rPr>
                <w:b/>
                <w:i/>
                <w:noProof/>
                <w:color w:val="984806"/>
                <w:u w:val="single"/>
                <w:lang w:eastAsia="cs-CZ"/>
              </w:rPr>
            </w:pPr>
          </w:p>
          <w:p w:rsidR="00F05274" w:rsidRDefault="00E216D9" w:rsidP="00E736B4">
            <w:pPr>
              <w:pStyle w:val="Bezmezer"/>
              <w:jc w:val="center"/>
              <w:rPr>
                <w:b/>
                <w:i/>
                <w:noProof/>
                <w:color w:val="984806"/>
                <w:u w:val="single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68438" cy="952500"/>
                  <wp:effectExtent l="0" t="0" r="0" b="0"/>
                  <wp:docPr id="12" name="Obrázek 12" descr="Malá čarodějnice (TV seriál) (1984) | ČSFD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lá čarodějnice (TV seriál) (1984) | ČSFD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20" cy="95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274" w:rsidRPr="00F03E5B" w:rsidRDefault="00F05274" w:rsidP="00E736B4">
            <w:pPr>
              <w:pStyle w:val="Bezmezer"/>
              <w:jc w:val="center"/>
              <w:rPr>
                <w:b/>
                <w:i/>
                <w:noProof/>
                <w:color w:val="984806"/>
                <w:lang w:eastAsia="cs-CZ"/>
              </w:rPr>
            </w:pPr>
          </w:p>
          <w:p w:rsidR="00F05274" w:rsidRDefault="00F05274" w:rsidP="00F03E5B">
            <w:pPr>
              <w:pStyle w:val="Bezmezer"/>
              <w:ind w:left="720"/>
              <w:rPr>
                <w:bCs/>
                <w:iCs/>
                <w:noProof/>
                <w:color w:val="984806"/>
                <w:lang w:eastAsia="cs-CZ"/>
              </w:rPr>
            </w:pPr>
          </w:p>
          <w:p w:rsidR="007A3FE2" w:rsidRDefault="007A3FE2" w:rsidP="00E27010">
            <w:pPr>
              <w:pStyle w:val="Bezmezer"/>
              <w:numPr>
                <w:ilvl w:val="0"/>
                <w:numId w:val="26"/>
              </w:numPr>
              <w:ind w:left="210" w:hanging="142"/>
            </w:pPr>
            <w:r>
              <w:t>Jak si představuji jaro-malujeme na velký formát papíru, společná práce dětí</w:t>
            </w:r>
          </w:p>
          <w:p w:rsidR="001B1124" w:rsidRDefault="001B1124" w:rsidP="00E27010">
            <w:pPr>
              <w:pStyle w:val="Bezmezer"/>
              <w:numPr>
                <w:ilvl w:val="0"/>
                <w:numId w:val="26"/>
              </w:numPr>
              <w:ind w:left="210" w:hanging="142"/>
            </w:pPr>
            <w:r>
              <w:t xml:space="preserve">Vyrábíme Moranu z větví, vyfouklých vajíček, </w:t>
            </w:r>
            <w:r>
              <w:lastRenderedPageBreak/>
              <w:t>krepového papíru- společná práce dětí</w:t>
            </w:r>
          </w:p>
          <w:p w:rsidR="00E27010" w:rsidRPr="004872BB" w:rsidRDefault="00E27010" w:rsidP="00E27010">
            <w:pPr>
              <w:pStyle w:val="Bezmezer"/>
              <w:numPr>
                <w:ilvl w:val="0"/>
                <w:numId w:val="26"/>
              </w:numPr>
              <w:ind w:left="210" w:hanging="142"/>
            </w:pPr>
            <w:r>
              <w:t>Č</w:t>
            </w:r>
            <w:r w:rsidRPr="004872BB">
              <w:t>arodějnice – malujeme hlavu tuší, nalepujeme vlasy z vlny,kousků sena, zdobíme,stříháme tělo (ze starého trička) detaily</w:t>
            </w:r>
          </w:p>
          <w:p w:rsidR="00F03E5B" w:rsidRPr="00F03E5B" w:rsidRDefault="00F03E5B" w:rsidP="00F03E5B">
            <w:pPr>
              <w:pStyle w:val="Bezmezer"/>
              <w:ind w:left="720"/>
              <w:rPr>
                <w:bCs/>
                <w:iCs/>
                <w:noProof/>
                <w:lang w:eastAsia="cs-CZ"/>
              </w:rPr>
            </w:pPr>
          </w:p>
          <w:p w:rsidR="00F05274" w:rsidRPr="004872BB" w:rsidRDefault="00F05274" w:rsidP="00E736B4">
            <w:pPr>
              <w:pStyle w:val="Bezmezer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t>Námětová hra:</w:t>
            </w:r>
          </w:p>
          <w:p w:rsidR="00F05274" w:rsidRPr="004872BB" w:rsidRDefault="00F05274" w:rsidP="00F05274">
            <w:pPr>
              <w:pStyle w:val="Bezmezer"/>
              <w:numPr>
                <w:ilvl w:val="0"/>
                <w:numId w:val="5"/>
              </w:numPr>
            </w:pPr>
            <w:r w:rsidRPr="004872BB">
              <w:t>„Na zahradníky“</w:t>
            </w:r>
          </w:p>
          <w:p w:rsidR="00F05274" w:rsidRPr="004872BB" w:rsidRDefault="00F05274" w:rsidP="00F05274">
            <w:pPr>
              <w:pStyle w:val="Bezmezer"/>
              <w:numPr>
                <w:ilvl w:val="0"/>
                <w:numId w:val="5"/>
              </w:numPr>
              <w:rPr>
                <w:u w:val="single"/>
              </w:rPr>
            </w:pPr>
            <w:r w:rsidRPr="004872BB">
              <w:t xml:space="preserve">„Na hospodářství“ </w:t>
            </w:r>
          </w:p>
          <w:p w:rsidR="00F05274" w:rsidRPr="003A5270" w:rsidRDefault="00F05274" w:rsidP="00F05274">
            <w:pPr>
              <w:pStyle w:val="Bezmezer"/>
              <w:numPr>
                <w:ilvl w:val="0"/>
                <w:numId w:val="5"/>
              </w:numPr>
              <w:rPr>
                <w:u w:val="single"/>
              </w:rPr>
            </w:pPr>
            <w:r w:rsidRPr="004872BB">
              <w:t>„Čarodějná kuchyně“</w:t>
            </w:r>
          </w:p>
          <w:p w:rsidR="00F05274" w:rsidRDefault="00F05274" w:rsidP="00E736B4">
            <w:pPr>
              <w:pStyle w:val="Bezmezer"/>
            </w:pPr>
          </w:p>
          <w:p w:rsidR="00F05274" w:rsidRDefault="00F05274" w:rsidP="00E736B4">
            <w:pPr>
              <w:pStyle w:val="Bezmezer"/>
            </w:pPr>
          </w:p>
          <w:p w:rsidR="00F05274" w:rsidRDefault="00F05274" w:rsidP="00E736B4">
            <w:pPr>
              <w:pStyle w:val="Bezmezer"/>
            </w:pPr>
          </w:p>
          <w:p w:rsidR="00F05274" w:rsidRDefault="00F05274" w:rsidP="00E736B4">
            <w:pPr>
              <w:pStyle w:val="Bezmezer"/>
            </w:pPr>
          </w:p>
          <w:p w:rsidR="00F05274" w:rsidRDefault="00F05274" w:rsidP="00E736B4">
            <w:pPr>
              <w:pStyle w:val="Bezmezer"/>
            </w:pPr>
          </w:p>
          <w:p w:rsidR="00F05274" w:rsidRDefault="00F05274" w:rsidP="00E736B4">
            <w:pPr>
              <w:pStyle w:val="Bezmezer"/>
            </w:pPr>
          </w:p>
          <w:p w:rsidR="00F05274" w:rsidRDefault="00F05274" w:rsidP="00E736B4">
            <w:pPr>
              <w:pStyle w:val="Bezmezer"/>
            </w:pPr>
          </w:p>
          <w:p w:rsidR="00F05274" w:rsidRDefault="00F05274" w:rsidP="00E736B4">
            <w:pPr>
              <w:pStyle w:val="Bezmezer"/>
            </w:pPr>
          </w:p>
          <w:p w:rsidR="00F05274" w:rsidRDefault="00F05274" w:rsidP="00E736B4">
            <w:pPr>
              <w:pStyle w:val="Bezmezer"/>
            </w:pPr>
          </w:p>
          <w:p w:rsidR="00F05274" w:rsidRDefault="00F05274" w:rsidP="00E736B4">
            <w:pPr>
              <w:pStyle w:val="Bezmezer"/>
            </w:pPr>
          </w:p>
          <w:p w:rsidR="00F05274" w:rsidRPr="004872BB" w:rsidRDefault="00F05274" w:rsidP="00E736B4">
            <w:pPr>
              <w:pStyle w:val="Bezmezer"/>
              <w:rPr>
                <w:u w:val="single"/>
              </w:rPr>
            </w:pPr>
          </w:p>
          <w:p w:rsidR="00F05274" w:rsidRPr="00F05274" w:rsidRDefault="00F05274" w:rsidP="00E736B4">
            <w:pPr>
              <w:pStyle w:val="Bezmezer"/>
              <w:jc w:val="center"/>
            </w:pPr>
          </w:p>
        </w:tc>
        <w:tc>
          <w:tcPr>
            <w:tcW w:w="3260" w:type="dxa"/>
          </w:tcPr>
          <w:p w:rsidR="00F05274" w:rsidRPr="004872BB" w:rsidRDefault="00F05274" w:rsidP="00683B81">
            <w:pPr>
              <w:pStyle w:val="Bezmezer"/>
              <w:numPr>
                <w:ilvl w:val="0"/>
                <w:numId w:val="5"/>
              </w:numPr>
            </w:pPr>
            <w:r w:rsidRPr="004872BB">
              <w:lastRenderedPageBreak/>
              <w:t>30.4. “Pálení čarodějnic“- společná akce s rodiči, opékáme špekáčky</w:t>
            </w:r>
          </w:p>
          <w:p w:rsidR="00683B81" w:rsidRPr="004872BB" w:rsidRDefault="00683B81" w:rsidP="00683B8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</w:pPr>
            <w:r>
              <w:t>V</w:t>
            </w:r>
            <w:r w:rsidRPr="004872BB">
              <w:t>yrábíme čarodějné koště – spolupráce s rodiči</w:t>
            </w:r>
          </w:p>
          <w:p w:rsidR="00F05274" w:rsidRDefault="00F05274" w:rsidP="00E736B4">
            <w:pPr>
              <w:pStyle w:val="Bezmezer"/>
              <w:ind w:left="82"/>
              <w:rPr>
                <w:b/>
                <w:u w:val="single"/>
              </w:rPr>
            </w:pPr>
          </w:p>
          <w:p w:rsidR="00F05274" w:rsidRPr="004872BB" w:rsidRDefault="00F05274" w:rsidP="00E736B4">
            <w:pPr>
              <w:pStyle w:val="Bezmezer"/>
              <w:ind w:left="82"/>
            </w:pPr>
            <w:r w:rsidRPr="004872BB">
              <w:rPr>
                <w:b/>
                <w:u w:val="single"/>
              </w:rPr>
              <w:t>Výtvarné činnosti:</w:t>
            </w:r>
          </w:p>
          <w:p w:rsidR="00AF5DBD" w:rsidRDefault="00AF5DBD" w:rsidP="00683B81">
            <w:pPr>
              <w:pStyle w:val="Bezmezer"/>
              <w:numPr>
                <w:ilvl w:val="0"/>
                <w:numId w:val="5"/>
              </w:numPr>
            </w:pPr>
            <w:r>
              <w:t>Malujeme klíč jara, zdobíme detaily</w:t>
            </w:r>
          </w:p>
          <w:p w:rsidR="0036500C" w:rsidRDefault="0036500C" w:rsidP="00683B81">
            <w:pPr>
              <w:pStyle w:val="Bezmezer"/>
              <w:numPr>
                <w:ilvl w:val="0"/>
                <w:numId w:val="5"/>
              </w:numPr>
            </w:pPr>
            <w:r>
              <w:t>Zapouštíme barvy do mokrého podkladu</w:t>
            </w:r>
          </w:p>
          <w:p w:rsidR="0036500C" w:rsidRDefault="0036500C" w:rsidP="00683B81">
            <w:pPr>
              <w:pStyle w:val="Bezmezer"/>
              <w:numPr>
                <w:ilvl w:val="0"/>
                <w:numId w:val="5"/>
              </w:numPr>
            </w:pPr>
            <w:r>
              <w:t>Otiskujeme dlaně, tiskáme prsty květiny</w:t>
            </w:r>
          </w:p>
          <w:p w:rsidR="007A3FE2" w:rsidRDefault="007A3FE2" w:rsidP="00683B81">
            <w:pPr>
              <w:pStyle w:val="Bezmezer"/>
              <w:numPr>
                <w:ilvl w:val="0"/>
                <w:numId w:val="5"/>
              </w:numPr>
            </w:pPr>
            <w:r>
              <w:t>Tiskáme housenku nafouknutým b</w:t>
            </w:r>
            <w:r w:rsidR="00902CED">
              <w:t>a</w:t>
            </w:r>
            <w:r>
              <w:t>lónkem</w:t>
            </w:r>
          </w:p>
          <w:p w:rsidR="0036500C" w:rsidRDefault="0036500C" w:rsidP="00683B81">
            <w:pPr>
              <w:pStyle w:val="Bezmezer"/>
              <w:numPr>
                <w:ilvl w:val="0"/>
                <w:numId w:val="5"/>
              </w:numPr>
            </w:pPr>
            <w:r>
              <w:lastRenderedPageBreak/>
              <w:t>Malujeme prstovými barvami kuřátko, slepičku</w:t>
            </w:r>
          </w:p>
          <w:p w:rsidR="00AF5DBD" w:rsidRDefault="00AF5DBD" w:rsidP="00683B81">
            <w:pPr>
              <w:pStyle w:val="Bezmezer"/>
              <w:numPr>
                <w:ilvl w:val="0"/>
                <w:numId w:val="5"/>
              </w:numPr>
            </w:pPr>
            <w:r>
              <w:t>Tiskáme barevnými korkovými špunty obrys zajíce, kuřátka</w:t>
            </w:r>
          </w:p>
          <w:p w:rsidR="0036500C" w:rsidRDefault="0036500C" w:rsidP="00683B81">
            <w:pPr>
              <w:pStyle w:val="Bezmezer"/>
              <w:numPr>
                <w:ilvl w:val="0"/>
                <w:numId w:val="5"/>
              </w:numPr>
            </w:pPr>
            <w:r>
              <w:t>Motáme vlnu na ptáčka, dolepujeme detaily</w:t>
            </w:r>
          </w:p>
          <w:p w:rsidR="00AF5DBD" w:rsidRDefault="00AF5DBD" w:rsidP="00683B81">
            <w:pPr>
              <w:pStyle w:val="Bezmezer"/>
              <w:numPr>
                <w:ilvl w:val="0"/>
                <w:numId w:val="5"/>
              </w:numPr>
            </w:pPr>
            <w:r>
              <w:t>Malujeme kraslice</w:t>
            </w:r>
          </w:p>
          <w:p w:rsidR="00F05274" w:rsidRDefault="00E27010" w:rsidP="00683B81">
            <w:pPr>
              <w:pStyle w:val="Bezmezer"/>
              <w:numPr>
                <w:ilvl w:val="0"/>
                <w:numId w:val="5"/>
              </w:numPr>
            </w:pPr>
            <w:r>
              <w:t>V</w:t>
            </w:r>
            <w:r w:rsidR="00F05274" w:rsidRPr="004872BB">
              <w:t>yrábíme přání k</w:t>
            </w:r>
            <w:r w:rsidR="0036500C">
              <w:t> </w:t>
            </w:r>
            <w:r w:rsidR="00F05274">
              <w:t>V</w:t>
            </w:r>
            <w:r w:rsidR="00F05274" w:rsidRPr="004872BB">
              <w:t>elikonocům</w:t>
            </w:r>
          </w:p>
          <w:p w:rsidR="00253646" w:rsidRDefault="00253646" w:rsidP="00683B81">
            <w:pPr>
              <w:pStyle w:val="Bezmezer"/>
              <w:numPr>
                <w:ilvl w:val="0"/>
                <w:numId w:val="5"/>
              </w:numPr>
            </w:pPr>
            <w:r>
              <w:t>Kreslíme čarodějnici tuší, lepíme vlasy z vlny, šaty z</w:t>
            </w:r>
            <w:r w:rsidR="00E216D9">
              <w:t> </w:t>
            </w:r>
            <w:r>
              <w:t>látky</w:t>
            </w:r>
          </w:p>
          <w:p w:rsidR="00E216D9" w:rsidRDefault="00E216D9" w:rsidP="00683B81">
            <w:pPr>
              <w:pStyle w:val="Bezmezer"/>
              <w:numPr>
                <w:ilvl w:val="0"/>
                <w:numId w:val="5"/>
              </w:numPr>
            </w:pPr>
            <w:r>
              <w:t>Já</w:t>
            </w:r>
            <w:r w:rsidR="007B38AD">
              <w:t xml:space="preserve">, </w:t>
            </w:r>
            <w:r>
              <w:t xml:space="preserve"> čarodějnice- malujeme temperovými barvami </w:t>
            </w:r>
          </w:p>
          <w:p w:rsidR="0036500C" w:rsidRDefault="0036500C" w:rsidP="00683B81">
            <w:pPr>
              <w:pStyle w:val="Bezmezer"/>
              <w:numPr>
                <w:ilvl w:val="0"/>
                <w:numId w:val="5"/>
              </w:numPr>
            </w:pPr>
            <w:r>
              <w:t>Malujeme kotel pro čarodějnici</w:t>
            </w:r>
          </w:p>
          <w:p w:rsidR="00F05274" w:rsidRDefault="00F05274" w:rsidP="00E736B4">
            <w:pPr>
              <w:pStyle w:val="Odstavecseseznamem"/>
              <w:spacing w:after="0" w:line="240" w:lineRule="auto"/>
              <w:ind w:hanging="720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t>Hudební činnosti:</w:t>
            </w:r>
          </w:p>
          <w:p w:rsidR="007A3FE2" w:rsidRDefault="007A3FE2" w:rsidP="00683B8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</w:pPr>
            <w:r w:rsidRPr="007A3FE2">
              <w:t>Zvuky jara</w:t>
            </w:r>
            <w:r w:rsidR="00902CED">
              <w:t xml:space="preserve">- zkoušíme hrát na </w:t>
            </w:r>
            <w:proofErr w:type="spellStart"/>
            <w:r w:rsidR="00902CED">
              <w:t>kalinbu</w:t>
            </w:r>
            <w:proofErr w:type="spellEnd"/>
            <w:r w:rsidR="00902CED">
              <w:t xml:space="preserve">, ukulele, housle, šamanský buben, zobcovou a pentatonickou flétnu </w:t>
            </w:r>
          </w:p>
          <w:p w:rsidR="00E216D9" w:rsidRDefault="00E216D9" w:rsidP="00E216D9">
            <w:pPr>
              <w:pStyle w:val="Odstavecseseznamem"/>
              <w:spacing w:after="0" w:line="240" w:lineRule="auto"/>
              <w:ind w:left="360"/>
            </w:pPr>
          </w:p>
          <w:p w:rsidR="00E216D9" w:rsidRDefault="00E216D9" w:rsidP="00E216D9">
            <w:pPr>
              <w:pStyle w:val="Odstavecseseznamem"/>
              <w:spacing w:after="0" w:line="240" w:lineRule="auto"/>
              <w:ind w:left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57865" cy="876300"/>
                  <wp:effectExtent l="0" t="0" r="4445" b="0"/>
                  <wp:docPr id="9" name="Obrázek 9" descr="Přichází jaro? Ne, jen hromniční obleva... - EnviWeb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řichází jaro? Ne, jen hromniční obleva... - EnviWeb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615" cy="88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6D9" w:rsidRPr="007A3FE2" w:rsidRDefault="00E216D9" w:rsidP="00E216D9">
            <w:pPr>
              <w:pStyle w:val="Odstavecseseznamem"/>
              <w:spacing w:after="0" w:line="240" w:lineRule="auto"/>
              <w:ind w:left="360"/>
              <w:jc w:val="center"/>
            </w:pPr>
          </w:p>
          <w:p w:rsidR="00F05274" w:rsidRPr="004872BB" w:rsidRDefault="00E27010" w:rsidP="00683B8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b/>
                <w:u w:val="single"/>
              </w:rPr>
            </w:pPr>
            <w:r>
              <w:t>Č</w:t>
            </w:r>
            <w:r w:rsidR="00F05274" w:rsidRPr="004872BB">
              <w:t>arodějnická kapela-vytváříme strašidelné zvuky (hra na pokličky, vařečky, hrnce…)</w:t>
            </w:r>
          </w:p>
          <w:p w:rsidR="00F05274" w:rsidRPr="004872BB" w:rsidRDefault="00F05274" w:rsidP="00E736B4">
            <w:pPr>
              <w:pStyle w:val="Bezmezer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lastRenderedPageBreak/>
              <w:t>Nácvik písně s pohybem:</w:t>
            </w:r>
          </w:p>
          <w:p w:rsidR="00F05274" w:rsidRPr="00F05274" w:rsidRDefault="00F05274" w:rsidP="00683B81">
            <w:pPr>
              <w:pStyle w:val="Bezmezer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 xml:space="preserve">„Na jaře“ </w:t>
            </w:r>
          </w:p>
          <w:p w:rsidR="00F05274" w:rsidRPr="004872BB" w:rsidRDefault="00F05274" w:rsidP="00683B81">
            <w:pPr>
              <w:pStyle w:val="Bezmezer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4872BB">
              <w:t>„Jaro“</w:t>
            </w:r>
          </w:p>
          <w:p w:rsidR="0037620B" w:rsidRPr="004872BB" w:rsidRDefault="0037620B" w:rsidP="0037620B">
            <w:pPr>
              <w:pStyle w:val="Bezmezer"/>
              <w:numPr>
                <w:ilvl w:val="0"/>
                <w:numId w:val="5"/>
              </w:numPr>
            </w:pPr>
            <w:r w:rsidRPr="004872BB">
              <w:t>„Uvíjíme věneček“</w:t>
            </w:r>
          </w:p>
          <w:p w:rsidR="00F05274" w:rsidRPr="004872BB" w:rsidRDefault="00F05274" w:rsidP="0037620B">
            <w:pPr>
              <w:pStyle w:val="Bezmezer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4872BB">
              <w:t>„Co kdyby …“</w:t>
            </w:r>
          </w:p>
          <w:p w:rsidR="00F05274" w:rsidRPr="004872BB" w:rsidRDefault="00F05274" w:rsidP="00683B81">
            <w:pPr>
              <w:pStyle w:val="Bezmezer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4872BB">
              <w:t>„Deštík“</w:t>
            </w:r>
          </w:p>
          <w:p w:rsidR="00F05274" w:rsidRPr="004872BB" w:rsidRDefault="00F05274" w:rsidP="00683B81">
            <w:pPr>
              <w:pStyle w:val="Bezmezer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4872BB">
              <w:t>„Co je slunce“</w:t>
            </w:r>
          </w:p>
          <w:p w:rsidR="00F05274" w:rsidRPr="004872BB" w:rsidRDefault="00F05274" w:rsidP="00683B81">
            <w:pPr>
              <w:pStyle w:val="Bezmezer"/>
              <w:numPr>
                <w:ilvl w:val="0"/>
                <w:numId w:val="5"/>
              </w:numPr>
            </w:pPr>
            <w:r w:rsidRPr="004872BB">
              <w:t>„Volám tě sluníčko“</w:t>
            </w:r>
          </w:p>
          <w:p w:rsidR="00F05274" w:rsidRDefault="00F05274" w:rsidP="00683B81">
            <w:pPr>
              <w:pStyle w:val="Bezmezer"/>
              <w:numPr>
                <w:ilvl w:val="0"/>
                <w:numId w:val="5"/>
              </w:numPr>
            </w:pPr>
            <w:r w:rsidRPr="004872BB">
              <w:t>„Čarodějka“</w:t>
            </w:r>
          </w:p>
          <w:p w:rsidR="00ED684D" w:rsidRPr="004872BB" w:rsidRDefault="00ED684D" w:rsidP="00ED684D">
            <w:pPr>
              <w:pStyle w:val="Bezmezer"/>
              <w:ind w:left="360"/>
            </w:pPr>
          </w:p>
          <w:p w:rsidR="00F05274" w:rsidRPr="004872BB" w:rsidRDefault="00ED684D" w:rsidP="00E736B4">
            <w:pPr>
              <w:pStyle w:val="Bezmezer"/>
              <w:ind w:left="82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761758" cy="1479602"/>
                  <wp:effectExtent l="0" t="0" r="0" b="6350"/>
                  <wp:docPr id="13" name="Obrázek 13" descr="Slet čarodějnic | Živý kr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et čarodějnic | Živý kr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341" cy="149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274" w:rsidRPr="004872BB" w:rsidRDefault="00F05274" w:rsidP="00E736B4">
            <w:pPr>
              <w:pStyle w:val="Bezmezer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t>Poslechové činnosti:</w:t>
            </w:r>
          </w:p>
          <w:p w:rsidR="00F05274" w:rsidRPr="004872BB" w:rsidRDefault="00F05274" w:rsidP="00683B81">
            <w:pPr>
              <w:pStyle w:val="Bezmezer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4872BB">
              <w:t>Vivaldi – „Čtvero ročních období“</w:t>
            </w:r>
          </w:p>
          <w:p w:rsidR="00F05274" w:rsidRPr="004872BB" w:rsidRDefault="00F05274" w:rsidP="00683B81">
            <w:pPr>
              <w:pStyle w:val="Bezmezer"/>
              <w:numPr>
                <w:ilvl w:val="0"/>
                <w:numId w:val="5"/>
              </w:numPr>
              <w:rPr>
                <w:b/>
                <w:u w:val="single"/>
              </w:rPr>
            </w:pPr>
            <w:proofErr w:type="spellStart"/>
            <w:r w:rsidRPr="004872BB">
              <w:t>Ch.Sinding</w:t>
            </w:r>
            <w:proofErr w:type="spellEnd"/>
            <w:r w:rsidRPr="004872BB">
              <w:t xml:space="preserve"> – „Rašení jara“</w:t>
            </w:r>
          </w:p>
          <w:p w:rsidR="00F05274" w:rsidRPr="004872BB" w:rsidRDefault="00E27010" w:rsidP="00683B81">
            <w:pPr>
              <w:pStyle w:val="Bezmezer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H</w:t>
            </w:r>
            <w:r w:rsidR="00F05274" w:rsidRPr="004872BB">
              <w:t>lasy domácích zvířat</w:t>
            </w:r>
          </w:p>
          <w:p w:rsidR="00F05274" w:rsidRPr="004872BB" w:rsidRDefault="00F05274" w:rsidP="00E736B4">
            <w:pPr>
              <w:pStyle w:val="Bezmezer"/>
              <w:ind w:left="366"/>
              <w:rPr>
                <w:b/>
                <w:u w:val="single"/>
              </w:rPr>
            </w:pPr>
          </w:p>
          <w:p w:rsidR="00F05274" w:rsidRPr="004872BB" w:rsidRDefault="00F05274" w:rsidP="00E736B4">
            <w:pPr>
              <w:pStyle w:val="Bezmezer"/>
              <w:ind w:left="366"/>
              <w:rPr>
                <w:b/>
                <w:u w:val="single"/>
              </w:rPr>
            </w:pPr>
          </w:p>
          <w:p w:rsidR="00F05274" w:rsidRPr="004872BB" w:rsidRDefault="00F05274" w:rsidP="00E736B4">
            <w:pPr>
              <w:pStyle w:val="Bezmezer"/>
              <w:ind w:left="366"/>
              <w:rPr>
                <w:b/>
                <w:u w:val="single"/>
              </w:rPr>
            </w:pPr>
          </w:p>
          <w:p w:rsidR="00F05274" w:rsidRPr="004872BB" w:rsidRDefault="00F05274" w:rsidP="00E736B4">
            <w:pPr>
              <w:pStyle w:val="Bezmezer"/>
              <w:ind w:left="366"/>
              <w:rPr>
                <w:b/>
                <w:u w:val="single"/>
              </w:rPr>
            </w:pPr>
          </w:p>
          <w:p w:rsidR="00F05274" w:rsidRPr="00F05274" w:rsidRDefault="00F05274" w:rsidP="00E736B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F05274" w:rsidRPr="004872BB" w:rsidRDefault="00683B81" w:rsidP="00F05274">
            <w:pPr>
              <w:pStyle w:val="Bezmezer"/>
              <w:numPr>
                <w:ilvl w:val="0"/>
                <w:numId w:val="5"/>
              </w:numPr>
              <w:tabs>
                <w:tab w:val="num" w:pos="308"/>
              </w:tabs>
              <w:ind w:left="248" w:hanging="248"/>
            </w:pPr>
            <w:r>
              <w:lastRenderedPageBreak/>
              <w:t>V</w:t>
            </w:r>
            <w:r w:rsidR="00F05274" w:rsidRPr="004872BB">
              <w:t>yhledáváme informace v encyklopedii</w:t>
            </w:r>
          </w:p>
          <w:p w:rsidR="00F05274" w:rsidRPr="004872BB" w:rsidRDefault="00F05274" w:rsidP="00E736B4">
            <w:pPr>
              <w:pStyle w:val="Bezmezer"/>
            </w:pPr>
            <w:r w:rsidRPr="004872BB">
              <w:t>- domácí zvířata a jejich mláďata</w:t>
            </w:r>
          </w:p>
          <w:p w:rsidR="00F05274" w:rsidRPr="004872BB" w:rsidRDefault="00F05274" w:rsidP="00E736B4">
            <w:pPr>
              <w:pStyle w:val="Bezmezer"/>
            </w:pPr>
            <w:r w:rsidRPr="004872BB">
              <w:t>- jak klíčí rostliny</w:t>
            </w:r>
          </w:p>
          <w:p w:rsidR="00F05274" w:rsidRPr="00902CED" w:rsidRDefault="00F05274" w:rsidP="00902CED">
            <w:pPr>
              <w:pStyle w:val="Bezmezer"/>
              <w:ind w:left="360"/>
              <w:rPr>
                <w:b/>
                <w:u w:val="single"/>
              </w:rPr>
            </w:pPr>
            <w:r w:rsidRPr="00902CED">
              <w:rPr>
                <w:b/>
                <w:u w:val="single"/>
              </w:rPr>
              <w:t>Experiment:</w:t>
            </w:r>
          </w:p>
          <w:p w:rsidR="00F05274" w:rsidRDefault="00683B81" w:rsidP="00F05274">
            <w:pPr>
              <w:pStyle w:val="Bezmezer"/>
              <w:numPr>
                <w:ilvl w:val="0"/>
                <w:numId w:val="5"/>
              </w:numPr>
              <w:tabs>
                <w:tab w:val="num" w:pos="308"/>
              </w:tabs>
              <w:ind w:left="308" w:hanging="180"/>
            </w:pPr>
            <w:r>
              <w:t>V</w:t>
            </w:r>
            <w:r w:rsidR="00F05274" w:rsidRPr="004872BB">
              <w:t>yséváme osení, řeřichu – pozorujeme klíčení</w:t>
            </w:r>
          </w:p>
          <w:p w:rsidR="00F05274" w:rsidRPr="004872BB" w:rsidRDefault="00683B81" w:rsidP="00F05274">
            <w:pPr>
              <w:pStyle w:val="Bezmezer"/>
              <w:numPr>
                <w:ilvl w:val="0"/>
                <w:numId w:val="5"/>
              </w:numPr>
              <w:tabs>
                <w:tab w:val="num" w:pos="308"/>
              </w:tabs>
              <w:ind w:left="308" w:hanging="180"/>
            </w:pPr>
            <w:r>
              <w:t>P</w:t>
            </w:r>
            <w:r w:rsidR="00F05274">
              <w:t>ozorujeme rašení břízky</w:t>
            </w:r>
          </w:p>
          <w:p w:rsidR="00F05274" w:rsidRPr="004872BB" w:rsidRDefault="00F05274" w:rsidP="00F05274">
            <w:pPr>
              <w:pStyle w:val="Bezmezer"/>
              <w:numPr>
                <w:ilvl w:val="0"/>
                <w:numId w:val="8"/>
              </w:numPr>
              <w:ind w:left="248" w:hanging="142"/>
            </w:pPr>
            <w:r w:rsidRPr="004872BB">
              <w:t>„Co potřebuje semínko k růstu? - vliv tepla X zimy, světla X tmy na růst rostlin</w:t>
            </w:r>
          </w:p>
          <w:p w:rsidR="00F05274" w:rsidRPr="004872BB" w:rsidRDefault="00F05274" w:rsidP="00F05274">
            <w:pPr>
              <w:pStyle w:val="Bezmezer"/>
              <w:numPr>
                <w:ilvl w:val="0"/>
                <w:numId w:val="8"/>
              </w:numPr>
              <w:ind w:left="248" w:hanging="142"/>
              <w:rPr>
                <w:i/>
              </w:rPr>
            </w:pPr>
            <w:r w:rsidRPr="007A3FE2">
              <w:t>"</w:t>
            </w:r>
            <w:r w:rsidR="00683B81" w:rsidRPr="007A3FE2">
              <w:t>K</w:t>
            </w:r>
            <w:r w:rsidRPr="007A3FE2">
              <w:t>ouzlo zabarvování"-</w:t>
            </w:r>
            <w:r w:rsidR="00104E40" w:rsidRPr="004872BB">
              <w:t xml:space="preserve">zabarvujeme </w:t>
            </w:r>
            <w:r w:rsidR="00104E40">
              <w:t>sněženky</w:t>
            </w:r>
            <w:r w:rsidR="00E02ACE">
              <w:t xml:space="preserve"> </w:t>
            </w:r>
            <w:r w:rsidRPr="004872BB">
              <w:t>pomocí barevné vody (voda + potravinářské barvivo)</w:t>
            </w:r>
          </w:p>
          <w:p w:rsidR="00F05274" w:rsidRDefault="00683B81" w:rsidP="00F05274">
            <w:pPr>
              <w:pStyle w:val="Bezmezer"/>
              <w:numPr>
                <w:ilvl w:val="0"/>
                <w:numId w:val="32"/>
              </w:numPr>
              <w:ind w:left="389" w:hanging="283"/>
            </w:pPr>
            <w:r>
              <w:lastRenderedPageBreak/>
              <w:t>B</w:t>
            </w:r>
            <w:r w:rsidR="00F05274" w:rsidRPr="004872BB">
              <w:t>arvíme kraslice ve vodě s cibulovými slupkami</w:t>
            </w:r>
          </w:p>
          <w:p w:rsidR="00E216D9" w:rsidRDefault="00E216D9" w:rsidP="00E216D9">
            <w:pPr>
              <w:pStyle w:val="Bezmezer"/>
              <w:ind w:left="389"/>
            </w:pPr>
          </w:p>
          <w:p w:rsidR="00E216D9" w:rsidRDefault="00E216D9" w:rsidP="00E216D9">
            <w:pPr>
              <w:pStyle w:val="Bezmezer"/>
              <w:ind w:left="389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52305" cy="1030732"/>
                  <wp:effectExtent l="0" t="0" r="0" b="0"/>
                  <wp:docPr id="11" name="Obrázek 11" descr="Jarní fotopříběh: Jaro je nový život a mládí! | i60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arní fotopříběh: Jaro je nový život a mládí! | i60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100" cy="1046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6D9" w:rsidRPr="004872BB" w:rsidRDefault="00E216D9" w:rsidP="00E216D9">
            <w:pPr>
              <w:pStyle w:val="Bezmezer"/>
              <w:ind w:left="389"/>
            </w:pPr>
          </w:p>
          <w:p w:rsidR="00F05274" w:rsidRPr="004872BB" w:rsidRDefault="00F05274" w:rsidP="00F05274">
            <w:pPr>
              <w:pStyle w:val="Bezmezer"/>
              <w:numPr>
                <w:ilvl w:val="0"/>
                <w:numId w:val="32"/>
              </w:numPr>
              <w:ind w:left="389" w:hanging="283"/>
            </w:pPr>
            <w:r w:rsidRPr="004872BB">
              <w:t>„Čarodějné lektvary“ – mícháme barvy červená – zelená, červená – modrá, modrá – žlutá</w:t>
            </w:r>
          </w:p>
          <w:p w:rsidR="00F05274" w:rsidRPr="004872BB" w:rsidRDefault="00683B81" w:rsidP="00F05274">
            <w:pPr>
              <w:pStyle w:val="Bezmezer"/>
              <w:numPr>
                <w:ilvl w:val="0"/>
                <w:numId w:val="32"/>
              </w:numPr>
              <w:ind w:left="389" w:hanging="283"/>
            </w:pPr>
            <w:r>
              <w:t>P</w:t>
            </w:r>
            <w:r w:rsidR="00F05274" w:rsidRPr="004872BB">
              <w:t>oznáváme koření</w:t>
            </w:r>
            <w:r>
              <w:t xml:space="preserve"> a bylinky</w:t>
            </w:r>
            <w:r w:rsidR="00F05274" w:rsidRPr="004872BB">
              <w:t xml:space="preserve"> podle typické vůně-pepř, skořice, sůl, kmín, hřebíček, libeček</w:t>
            </w:r>
            <w:r>
              <w:t>, petržel, máta, majoránka</w:t>
            </w:r>
          </w:p>
          <w:p w:rsidR="00F05274" w:rsidRDefault="00683B81" w:rsidP="00F05274">
            <w:pPr>
              <w:pStyle w:val="Bezmezer"/>
              <w:numPr>
                <w:ilvl w:val="0"/>
                <w:numId w:val="32"/>
              </w:numPr>
              <w:ind w:left="389" w:hanging="283"/>
            </w:pPr>
            <w:r>
              <w:t>V</w:t>
            </w:r>
            <w:r w:rsidR="00F05274" w:rsidRPr="004872BB">
              <w:t>aříme a ochutnáváme bylinkové lektvary (čaje kopřivový, meduňkový, jasmínový, heřmánkový, mátový, bezový…)</w:t>
            </w:r>
          </w:p>
          <w:p w:rsidR="007A3FE2" w:rsidRDefault="007A3FE2" w:rsidP="00657716">
            <w:pPr>
              <w:pStyle w:val="Bezmezer"/>
              <w:numPr>
                <w:ilvl w:val="0"/>
                <w:numId w:val="32"/>
              </w:numPr>
              <w:ind w:left="389" w:hanging="283"/>
            </w:pPr>
            <w:r>
              <w:t>Čarujeme s mlékem a barvami</w:t>
            </w:r>
          </w:p>
          <w:p w:rsidR="00902CED" w:rsidRPr="004872BB" w:rsidRDefault="00902CED" w:rsidP="00657716">
            <w:pPr>
              <w:pStyle w:val="Bezmezer"/>
              <w:numPr>
                <w:ilvl w:val="0"/>
                <w:numId w:val="32"/>
              </w:numPr>
              <w:ind w:left="389" w:hanging="283"/>
            </w:pPr>
            <w:r>
              <w:t>Mícháme barvy ve sklenicích s vodou</w:t>
            </w:r>
          </w:p>
          <w:p w:rsidR="00F05274" w:rsidRPr="004872BB" w:rsidRDefault="00822F08" w:rsidP="00F05274">
            <w:pPr>
              <w:pStyle w:val="Bezmezer"/>
              <w:numPr>
                <w:ilvl w:val="0"/>
                <w:numId w:val="8"/>
              </w:numPr>
              <w:ind w:left="248" w:hanging="142"/>
              <w:rPr>
                <w:i/>
              </w:rPr>
            </w:pPr>
            <w:r>
              <w:t>Z</w:t>
            </w:r>
            <w:r w:rsidR="00F05274" w:rsidRPr="004872BB">
              <w:t>koumáme písek, vodu, hlínu, kameny</w:t>
            </w:r>
          </w:p>
          <w:p w:rsidR="00F05274" w:rsidRPr="004872BB" w:rsidRDefault="00F05274" w:rsidP="00E736B4">
            <w:pPr>
              <w:pStyle w:val="Bezmezer"/>
              <w:ind w:left="106"/>
              <w:rPr>
                <w:b/>
                <w:u w:val="single"/>
              </w:rPr>
            </w:pPr>
            <w:r w:rsidRPr="004872BB">
              <w:rPr>
                <w:b/>
                <w:u w:val="single"/>
              </w:rPr>
              <w:t>Pobyt venku:</w:t>
            </w:r>
          </w:p>
          <w:p w:rsidR="00F05274" w:rsidRDefault="00822F08" w:rsidP="00F05274">
            <w:pPr>
              <w:pStyle w:val="Bezmezer"/>
              <w:numPr>
                <w:ilvl w:val="0"/>
                <w:numId w:val="31"/>
              </w:numPr>
              <w:tabs>
                <w:tab w:val="clear" w:pos="720"/>
                <w:tab w:val="num" w:pos="488"/>
              </w:tabs>
              <w:ind w:left="488"/>
            </w:pPr>
            <w:r>
              <w:t>H</w:t>
            </w:r>
            <w:r w:rsidR="00F05274" w:rsidRPr="004872BB">
              <w:t>ledáme jarní kytičky na zahrádkách</w:t>
            </w:r>
          </w:p>
          <w:p w:rsidR="0037620B" w:rsidRPr="004872BB" w:rsidRDefault="0037620B" w:rsidP="00F05274">
            <w:pPr>
              <w:pStyle w:val="Bezmezer"/>
              <w:numPr>
                <w:ilvl w:val="0"/>
                <w:numId w:val="31"/>
              </w:numPr>
              <w:tabs>
                <w:tab w:val="clear" w:pos="720"/>
                <w:tab w:val="num" w:pos="488"/>
              </w:tabs>
              <w:ind w:left="488"/>
            </w:pPr>
            <w:r>
              <w:lastRenderedPageBreak/>
              <w:t>Uvíjíme věneček z pampelišek</w:t>
            </w:r>
          </w:p>
          <w:p w:rsidR="00F05274" w:rsidRPr="004872BB" w:rsidRDefault="00822F08" w:rsidP="00F05274">
            <w:pPr>
              <w:pStyle w:val="Bezmezer"/>
              <w:numPr>
                <w:ilvl w:val="0"/>
                <w:numId w:val="31"/>
              </w:numPr>
              <w:tabs>
                <w:tab w:val="clear" w:pos="720"/>
                <w:tab w:val="num" w:pos="488"/>
              </w:tabs>
              <w:ind w:left="488"/>
            </w:pPr>
            <w:r>
              <w:t>P</w:t>
            </w:r>
            <w:r w:rsidR="00F05274" w:rsidRPr="004872BB">
              <w:t>ozorujeme změny počasí</w:t>
            </w:r>
          </w:p>
          <w:p w:rsidR="00F05274" w:rsidRPr="004872BB" w:rsidRDefault="00822F08" w:rsidP="00F05274">
            <w:pPr>
              <w:pStyle w:val="Bezmezer"/>
              <w:numPr>
                <w:ilvl w:val="0"/>
                <w:numId w:val="31"/>
              </w:numPr>
              <w:tabs>
                <w:tab w:val="clear" w:pos="720"/>
                <w:tab w:val="num" w:pos="488"/>
              </w:tabs>
              <w:ind w:left="488"/>
            </w:pPr>
            <w:r>
              <w:t>P</w:t>
            </w:r>
            <w:r w:rsidR="00F05274" w:rsidRPr="004872BB">
              <w:t>osloucháme ptačí zpěv</w:t>
            </w:r>
          </w:p>
          <w:p w:rsidR="00F05274" w:rsidRPr="004872BB" w:rsidRDefault="00822F08" w:rsidP="00F05274">
            <w:pPr>
              <w:pStyle w:val="Bezmezer"/>
              <w:numPr>
                <w:ilvl w:val="0"/>
                <w:numId w:val="31"/>
              </w:numPr>
              <w:tabs>
                <w:tab w:val="clear" w:pos="720"/>
                <w:tab w:val="num" w:pos="488"/>
              </w:tabs>
              <w:ind w:left="488"/>
            </w:pPr>
            <w:r>
              <w:t>S</w:t>
            </w:r>
            <w:r w:rsidR="00F05274" w:rsidRPr="004872BB">
              <w:t xml:space="preserve">taráme se o </w:t>
            </w:r>
            <w:r>
              <w:t xml:space="preserve">vyvýšený </w:t>
            </w:r>
            <w:r w:rsidR="00F05274" w:rsidRPr="004872BB">
              <w:t>záhon před pavilonem MŠ</w:t>
            </w:r>
          </w:p>
          <w:p w:rsidR="00F05274" w:rsidRPr="004872BB" w:rsidRDefault="00822F08" w:rsidP="00F05274">
            <w:pPr>
              <w:pStyle w:val="Bezmezer"/>
              <w:numPr>
                <w:ilvl w:val="0"/>
                <w:numId w:val="31"/>
              </w:numPr>
              <w:tabs>
                <w:tab w:val="clear" w:pos="720"/>
                <w:tab w:val="num" w:pos="488"/>
              </w:tabs>
              <w:ind w:left="488"/>
            </w:pPr>
            <w:r>
              <w:t>K</w:t>
            </w:r>
            <w:r w:rsidR="00F05274" w:rsidRPr="004872BB">
              <w:t>reslíme křídou</w:t>
            </w:r>
          </w:p>
          <w:p w:rsidR="00F05274" w:rsidRPr="004872BB" w:rsidRDefault="00822F08" w:rsidP="00F05274">
            <w:pPr>
              <w:pStyle w:val="Bezmezer"/>
              <w:numPr>
                <w:ilvl w:val="0"/>
                <w:numId w:val="31"/>
              </w:numPr>
              <w:tabs>
                <w:tab w:val="clear" w:pos="720"/>
                <w:tab w:val="num" w:pos="488"/>
              </w:tabs>
              <w:ind w:left="488"/>
            </w:pPr>
            <w:r>
              <w:t>T</w:t>
            </w:r>
            <w:r w:rsidR="00F05274" w:rsidRPr="004872BB">
              <w:t>rháme lístečky pampelišek, trávy, jitrocele na barvení kraslic</w:t>
            </w:r>
          </w:p>
          <w:p w:rsidR="00F05274" w:rsidRPr="004872BB" w:rsidRDefault="00822F08" w:rsidP="00F05274">
            <w:pPr>
              <w:pStyle w:val="Bezmezer"/>
              <w:numPr>
                <w:ilvl w:val="0"/>
                <w:numId w:val="31"/>
              </w:numPr>
              <w:tabs>
                <w:tab w:val="clear" w:pos="720"/>
                <w:tab w:val="num" w:pos="488"/>
              </w:tabs>
              <w:ind w:left="488"/>
            </w:pPr>
            <w:r>
              <w:t>H</w:t>
            </w:r>
            <w:r w:rsidR="00F05274" w:rsidRPr="004872BB">
              <w:t>rajeme si s míči – házíme, chytáme míč ve dvojicích</w:t>
            </w:r>
          </w:p>
          <w:p w:rsidR="00F05274" w:rsidRPr="004872BB" w:rsidRDefault="00F05274" w:rsidP="00E736B4">
            <w:pPr>
              <w:pStyle w:val="Bezmezer"/>
              <w:tabs>
                <w:tab w:val="num" w:pos="668"/>
              </w:tabs>
              <w:ind w:left="317" w:hanging="232"/>
            </w:pPr>
            <w:r w:rsidRPr="004872BB">
              <w:t>-házíme míč do koše</w:t>
            </w:r>
          </w:p>
          <w:p w:rsidR="00F05274" w:rsidRDefault="00F05274" w:rsidP="00E736B4">
            <w:pPr>
              <w:pStyle w:val="Bezmezer"/>
              <w:tabs>
                <w:tab w:val="num" w:pos="668"/>
              </w:tabs>
              <w:ind w:left="317" w:hanging="232"/>
            </w:pPr>
            <w:r w:rsidRPr="004872BB">
              <w:t>-hrajeme kopanou</w:t>
            </w:r>
          </w:p>
          <w:p w:rsidR="001B1124" w:rsidRDefault="001B1124" w:rsidP="001B1124">
            <w:pPr>
              <w:pStyle w:val="Bezmezer"/>
              <w:numPr>
                <w:ilvl w:val="0"/>
                <w:numId w:val="40"/>
              </w:numPr>
              <w:ind w:left="455"/>
            </w:pPr>
            <w:r>
              <w:t xml:space="preserve">Jdeme vhodit Moranu do Chomutovky </w:t>
            </w:r>
          </w:p>
          <w:p w:rsidR="00F05274" w:rsidRDefault="00F05274" w:rsidP="00E736B4">
            <w:pPr>
              <w:pStyle w:val="Bezmezer"/>
              <w:tabs>
                <w:tab w:val="num" w:pos="668"/>
              </w:tabs>
              <w:ind w:left="317" w:hanging="232"/>
            </w:pPr>
          </w:p>
          <w:p w:rsidR="00F05274" w:rsidRDefault="00F05274" w:rsidP="00E736B4">
            <w:pPr>
              <w:pStyle w:val="Bezmezer"/>
              <w:tabs>
                <w:tab w:val="num" w:pos="668"/>
              </w:tabs>
              <w:ind w:left="317" w:hanging="232"/>
            </w:pPr>
          </w:p>
          <w:p w:rsidR="00F05274" w:rsidRDefault="00F05274" w:rsidP="00E736B4">
            <w:pPr>
              <w:pStyle w:val="Bezmezer"/>
              <w:tabs>
                <w:tab w:val="num" w:pos="668"/>
              </w:tabs>
              <w:ind w:left="317" w:hanging="232"/>
            </w:pPr>
          </w:p>
          <w:p w:rsidR="00F05274" w:rsidRDefault="00F05274" w:rsidP="00E736B4">
            <w:pPr>
              <w:pStyle w:val="Bezmezer"/>
              <w:tabs>
                <w:tab w:val="num" w:pos="668"/>
              </w:tabs>
              <w:ind w:left="317" w:hanging="232"/>
            </w:pPr>
          </w:p>
          <w:p w:rsidR="00F05274" w:rsidRDefault="00F05274" w:rsidP="00E736B4">
            <w:pPr>
              <w:pStyle w:val="Bezmezer"/>
              <w:tabs>
                <w:tab w:val="num" w:pos="668"/>
              </w:tabs>
              <w:ind w:left="317" w:hanging="232"/>
            </w:pPr>
          </w:p>
          <w:p w:rsidR="00F05274" w:rsidRDefault="00F05274" w:rsidP="00E736B4">
            <w:pPr>
              <w:pStyle w:val="Bezmezer"/>
              <w:tabs>
                <w:tab w:val="num" w:pos="668"/>
              </w:tabs>
              <w:ind w:left="317" w:hanging="232"/>
            </w:pPr>
          </w:p>
          <w:p w:rsidR="00F05274" w:rsidRDefault="00F05274" w:rsidP="00E736B4">
            <w:pPr>
              <w:pStyle w:val="Bezmezer"/>
              <w:tabs>
                <w:tab w:val="num" w:pos="668"/>
              </w:tabs>
              <w:ind w:left="317" w:hanging="232"/>
            </w:pPr>
          </w:p>
          <w:p w:rsidR="00F05274" w:rsidRDefault="00F05274" w:rsidP="00E736B4">
            <w:pPr>
              <w:pStyle w:val="Bezmezer"/>
              <w:tabs>
                <w:tab w:val="num" w:pos="668"/>
              </w:tabs>
              <w:ind w:left="317" w:hanging="232"/>
            </w:pPr>
          </w:p>
          <w:p w:rsidR="00F05274" w:rsidRDefault="00F05274" w:rsidP="00E736B4">
            <w:pPr>
              <w:pStyle w:val="Bezmezer"/>
              <w:tabs>
                <w:tab w:val="num" w:pos="668"/>
              </w:tabs>
              <w:ind w:left="317" w:hanging="232"/>
            </w:pPr>
          </w:p>
          <w:p w:rsidR="00F05274" w:rsidRDefault="00F05274" w:rsidP="00E736B4">
            <w:pPr>
              <w:pStyle w:val="Bezmezer"/>
              <w:tabs>
                <w:tab w:val="num" w:pos="668"/>
              </w:tabs>
              <w:ind w:left="317" w:hanging="232"/>
            </w:pPr>
          </w:p>
          <w:p w:rsidR="00F05274" w:rsidRDefault="00F05274" w:rsidP="00E736B4">
            <w:pPr>
              <w:pStyle w:val="Bezmezer"/>
              <w:tabs>
                <w:tab w:val="num" w:pos="668"/>
              </w:tabs>
              <w:ind w:left="317" w:hanging="232"/>
            </w:pPr>
          </w:p>
          <w:p w:rsidR="00F05274" w:rsidRPr="004872BB" w:rsidRDefault="00F05274" w:rsidP="00E736B4">
            <w:pPr>
              <w:pStyle w:val="Bezmezer"/>
              <w:tabs>
                <w:tab w:val="num" w:pos="668"/>
              </w:tabs>
              <w:ind w:left="317" w:hanging="232"/>
            </w:pPr>
          </w:p>
        </w:tc>
      </w:tr>
    </w:tbl>
    <w:p w:rsidR="00F05274" w:rsidRPr="008C618B" w:rsidRDefault="00F05274">
      <w:pPr>
        <w:rPr>
          <w:b/>
          <w:bCs/>
          <w:sz w:val="28"/>
          <w:szCs w:val="28"/>
        </w:rPr>
      </w:pPr>
    </w:p>
    <w:sectPr w:rsidR="00F05274" w:rsidRPr="008C618B" w:rsidSect="00502DD1">
      <w:pgSz w:w="16838" w:h="11906" w:orient="landscape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701"/>
      </v:shape>
    </w:pict>
  </w:numPicBullet>
  <w:numPicBullet w:numPicBulletId="1">
    <w:pict>
      <v:shape id="_x0000_i1033" type="#_x0000_t75" style="width:11.25pt;height:11.25pt" o:bullet="t">
        <v:imagedata r:id="rId2" o:title="mso5A"/>
      </v:shape>
    </w:pict>
  </w:numPicBullet>
  <w:abstractNum w:abstractNumId="0" w15:restartNumberingAfterBreak="0">
    <w:nsid w:val="00654F85"/>
    <w:multiLevelType w:val="hybridMultilevel"/>
    <w:tmpl w:val="D2EC4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4F56"/>
    <w:multiLevelType w:val="hybridMultilevel"/>
    <w:tmpl w:val="CA687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B40"/>
    <w:multiLevelType w:val="hybridMultilevel"/>
    <w:tmpl w:val="448C4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2946"/>
    <w:multiLevelType w:val="hybridMultilevel"/>
    <w:tmpl w:val="3DA0A4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F521B"/>
    <w:multiLevelType w:val="hybridMultilevel"/>
    <w:tmpl w:val="6B704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25D28"/>
    <w:multiLevelType w:val="hybridMultilevel"/>
    <w:tmpl w:val="203631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04552"/>
    <w:multiLevelType w:val="hybridMultilevel"/>
    <w:tmpl w:val="2F1827C0"/>
    <w:lvl w:ilvl="0" w:tplc="0405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7" w15:restartNumberingAfterBreak="0">
    <w:nsid w:val="273A24E1"/>
    <w:multiLevelType w:val="hybridMultilevel"/>
    <w:tmpl w:val="6284B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F43DA"/>
    <w:multiLevelType w:val="hybridMultilevel"/>
    <w:tmpl w:val="9D0C6E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2A402675"/>
    <w:multiLevelType w:val="hybridMultilevel"/>
    <w:tmpl w:val="36B88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B0130"/>
    <w:multiLevelType w:val="hybridMultilevel"/>
    <w:tmpl w:val="62221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93825"/>
    <w:multiLevelType w:val="hybridMultilevel"/>
    <w:tmpl w:val="15049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07496"/>
    <w:multiLevelType w:val="hybridMultilevel"/>
    <w:tmpl w:val="EFAA0B84"/>
    <w:lvl w:ilvl="0" w:tplc="0405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3" w15:restartNumberingAfterBreak="0">
    <w:nsid w:val="3C1115F9"/>
    <w:multiLevelType w:val="hybridMultilevel"/>
    <w:tmpl w:val="F9E2E3AC"/>
    <w:lvl w:ilvl="0" w:tplc="2B968FEC">
      <w:numFmt w:val="bullet"/>
      <w:lvlText w:val="-"/>
      <w:lvlJc w:val="left"/>
      <w:pPr>
        <w:ind w:left="71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3C79202E"/>
    <w:multiLevelType w:val="hybridMultilevel"/>
    <w:tmpl w:val="5A340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91E41"/>
    <w:multiLevelType w:val="hybridMultilevel"/>
    <w:tmpl w:val="4AFAA62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081"/>
    <w:multiLevelType w:val="hybridMultilevel"/>
    <w:tmpl w:val="186AE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76E92"/>
    <w:multiLevelType w:val="hybridMultilevel"/>
    <w:tmpl w:val="50C4F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F6FAB"/>
    <w:multiLevelType w:val="hybridMultilevel"/>
    <w:tmpl w:val="9CC47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870A0"/>
    <w:multiLevelType w:val="hybridMultilevel"/>
    <w:tmpl w:val="1A20B8DA"/>
    <w:lvl w:ilvl="0" w:tplc="040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0" w15:restartNumberingAfterBreak="0">
    <w:nsid w:val="44B3401F"/>
    <w:multiLevelType w:val="hybridMultilevel"/>
    <w:tmpl w:val="F6884DD6"/>
    <w:lvl w:ilvl="0" w:tplc="0405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AC6D74"/>
    <w:multiLevelType w:val="hybridMultilevel"/>
    <w:tmpl w:val="73109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22CBD"/>
    <w:multiLevelType w:val="hybridMultilevel"/>
    <w:tmpl w:val="11F40C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BD659C"/>
    <w:multiLevelType w:val="hybridMultilevel"/>
    <w:tmpl w:val="8D12771E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3798A"/>
    <w:multiLevelType w:val="hybridMultilevel"/>
    <w:tmpl w:val="DE308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871A5"/>
    <w:multiLevelType w:val="hybridMultilevel"/>
    <w:tmpl w:val="7DB4D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F6AFA"/>
    <w:multiLevelType w:val="hybridMultilevel"/>
    <w:tmpl w:val="EDEAD8DE"/>
    <w:lvl w:ilvl="0" w:tplc="0405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EFC3EEF"/>
    <w:multiLevelType w:val="hybridMultilevel"/>
    <w:tmpl w:val="283E2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923C1"/>
    <w:multiLevelType w:val="hybridMultilevel"/>
    <w:tmpl w:val="0A5EF388"/>
    <w:lvl w:ilvl="0" w:tplc="040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21B9D"/>
    <w:multiLevelType w:val="hybridMultilevel"/>
    <w:tmpl w:val="D8C6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F26F8"/>
    <w:multiLevelType w:val="hybridMultilevel"/>
    <w:tmpl w:val="6074A8D0"/>
    <w:lvl w:ilvl="0" w:tplc="0405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A2ED7"/>
    <w:multiLevelType w:val="hybridMultilevel"/>
    <w:tmpl w:val="5D2AA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73F1B"/>
    <w:multiLevelType w:val="hybridMultilevel"/>
    <w:tmpl w:val="5524A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34E30"/>
    <w:multiLevelType w:val="hybridMultilevel"/>
    <w:tmpl w:val="93CC6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A3F4D"/>
    <w:multiLevelType w:val="hybridMultilevel"/>
    <w:tmpl w:val="CF487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569A7"/>
    <w:multiLevelType w:val="hybridMultilevel"/>
    <w:tmpl w:val="F634E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02D1E"/>
    <w:multiLevelType w:val="hybridMultilevel"/>
    <w:tmpl w:val="25D84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361BF"/>
    <w:multiLevelType w:val="hybridMultilevel"/>
    <w:tmpl w:val="BBC64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75CE0"/>
    <w:multiLevelType w:val="hybridMultilevel"/>
    <w:tmpl w:val="09BA89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396819"/>
    <w:multiLevelType w:val="hybridMultilevel"/>
    <w:tmpl w:val="845C5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A7DB1"/>
    <w:multiLevelType w:val="hybridMultilevel"/>
    <w:tmpl w:val="3B467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06BCD"/>
    <w:multiLevelType w:val="hybridMultilevel"/>
    <w:tmpl w:val="0A34AEB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CA40397"/>
    <w:multiLevelType w:val="hybridMultilevel"/>
    <w:tmpl w:val="D6121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22"/>
  </w:num>
  <w:num w:numId="4">
    <w:abstractNumId w:val="27"/>
  </w:num>
  <w:num w:numId="5">
    <w:abstractNumId w:val="15"/>
  </w:num>
  <w:num w:numId="6">
    <w:abstractNumId w:val="40"/>
  </w:num>
  <w:num w:numId="7">
    <w:abstractNumId w:val="24"/>
  </w:num>
  <w:num w:numId="8">
    <w:abstractNumId w:val="10"/>
  </w:num>
  <w:num w:numId="9">
    <w:abstractNumId w:val="14"/>
  </w:num>
  <w:num w:numId="10">
    <w:abstractNumId w:val="20"/>
  </w:num>
  <w:num w:numId="11">
    <w:abstractNumId w:val="32"/>
  </w:num>
  <w:num w:numId="12">
    <w:abstractNumId w:val="42"/>
  </w:num>
  <w:num w:numId="13">
    <w:abstractNumId w:val="39"/>
  </w:num>
  <w:num w:numId="14">
    <w:abstractNumId w:val="1"/>
  </w:num>
  <w:num w:numId="15">
    <w:abstractNumId w:val="25"/>
  </w:num>
  <w:num w:numId="16">
    <w:abstractNumId w:val="18"/>
  </w:num>
  <w:num w:numId="17">
    <w:abstractNumId w:val="35"/>
  </w:num>
  <w:num w:numId="18">
    <w:abstractNumId w:val="34"/>
  </w:num>
  <w:num w:numId="19">
    <w:abstractNumId w:val="2"/>
  </w:num>
  <w:num w:numId="20">
    <w:abstractNumId w:val="11"/>
  </w:num>
  <w:num w:numId="21">
    <w:abstractNumId w:val="4"/>
  </w:num>
  <w:num w:numId="22">
    <w:abstractNumId w:val="7"/>
  </w:num>
  <w:num w:numId="23">
    <w:abstractNumId w:val="29"/>
  </w:num>
  <w:num w:numId="24">
    <w:abstractNumId w:val="19"/>
  </w:num>
  <w:num w:numId="25">
    <w:abstractNumId w:val="16"/>
  </w:num>
  <w:num w:numId="26">
    <w:abstractNumId w:val="37"/>
  </w:num>
  <w:num w:numId="27">
    <w:abstractNumId w:val="36"/>
  </w:num>
  <w:num w:numId="28">
    <w:abstractNumId w:val="21"/>
  </w:num>
  <w:num w:numId="29">
    <w:abstractNumId w:val="0"/>
  </w:num>
  <w:num w:numId="30">
    <w:abstractNumId w:val="31"/>
  </w:num>
  <w:num w:numId="31">
    <w:abstractNumId w:val="8"/>
  </w:num>
  <w:num w:numId="32">
    <w:abstractNumId w:val="6"/>
  </w:num>
  <w:num w:numId="33">
    <w:abstractNumId w:val="17"/>
  </w:num>
  <w:num w:numId="34">
    <w:abstractNumId w:val="9"/>
  </w:num>
  <w:num w:numId="35">
    <w:abstractNumId w:val="3"/>
  </w:num>
  <w:num w:numId="36">
    <w:abstractNumId w:val="5"/>
  </w:num>
  <w:num w:numId="37">
    <w:abstractNumId w:val="33"/>
  </w:num>
  <w:num w:numId="38">
    <w:abstractNumId w:val="30"/>
  </w:num>
  <w:num w:numId="39">
    <w:abstractNumId w:val="23"/>
  </w:num>
  <w:num w:numId="40">
    <w:abstractNumId w:val="12"/>
  </w:num>
  <w:num w:numId="41">
    <w:abstractNumId w:val="13"/>
  </w:num>
  <w:num w:numId="42">
    <w:abstractNumId w:val="2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D1"/>
    <w:rsid w:val="00104E40"/>
    <w:rsid w:val="00155A68"/>
    <w:rsid w:val="001B1124"/>
    <w:rsid w:val="00253646"/>
    <w:rsid w:val="003244F7"/>
    <w:rsid w:val="00342D7E"/>
    <w:rsid w:val="0036500C"/>
    <w:rsid w:val="0037620B"/>
    <w:rsid w:val="003A577F"/>
    <w:rsid w:val="004213BE"/>
    <w:rsid w:val="004637A9"/>
    <w:rsid w:val="00502DD1"/>
    <w:rsid w:val="00663F03"/>
    <w:rsid w:val="00683B81"/>
    <w:rsid w:val="007A3FE2"/>
    <w:rsid w:val="007B38AD"/>
    <w:rsid w:val="00822F08"/>
    <w:rsid w:val="0084632F"/>
    <w:rsid w:val="008C618B"/>
    <w:rsid w:val="009026EA"/>
    <w:rsid w:val="00902CED"/>
    <w:rsid w:val="00987650"/>
    <w:rsid w:val="009E0142"/>
    <w:rsid w:val="009E633B"/>
    <w:rsid w:val="00A23C0B"/>
    <w:rsid w:val="00AF5DBD"/>
    <w:rsid w:val="00B24A69"/>
    <w:rsid w:val="00B84C16"/>
    <w:rsid w:val="00E02ACE"/>
    <w:rsid w:val="00E216D9"/>
    <w:rsid w:val="00E27010"/>
    <w:rsid w:val="00ED684D"/>
    <w:rsid w:val="00F03E5B"/>
    <w:rsid w:val="00F05274"/>
    <w:rsid w:val="00F1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1FE9A-7172-47D1-974D-17038C70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D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D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F052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qFormat/>
    <w:rsid w:val="00F05274"/>
  </w:style>
  <w:style w:type="character" w:styleId="Zdraznn">
    <w:name w:val="Emphasis"/>
    <w:basedOn w:val="Standardnpsmoodstavce"/>
    <w:uiPriority w:val="20"/>
    <w:qFormat/>
    <w:rsid w:val="00F05274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22F0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22F08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jpeg"/><Relationship Id="rId5" Type="http://schemas.openxmlformats.org/officeDocument/2006/relationships/image" Target="media/image3.pn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Markéta</cp:lastModifiedBy>
  <cp:revision>3</cp:revision>
  <cp:lastPrinted>2021-03-10T07:49:00Z</cp:lastPrinted>
  <dcterms:created xsi:type="dcterms:W3CDTF">2021-03-15T10:06:00Z</dcterms:created>
  <dcterms:modified xsi:type="dcterms:W3CDTF">2021-03-15T10:07:00Z</dcterms:modified>
</cp:coreProperties>
</file>